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B" w:rsidRDefault="00112EFB" w:rsidP="00112EFB">
      <w:pPr>
        <w:jc w:val="center"/>
        <w:rPr>
          <w:b/>
          <w:sz w:val="28"/>
        </w:rPr>
      </w:pPr>
      <w:r w:rsidRPr="00112EFB">
        <w:rPr>
          <w:b/>
          <w:sz w:val="28"/>
        </w:rPr>
        <w:t>Аннотация к рабочей п</w:t>
      </w:r>
      <w:r w:rsidR="002866EB">
        <w:rPr>
          <w:b/>
          <w:sz w:val="28"/>
        </w:rPr>
        <w:t>рограмме по русскому языку для 7</w:t>
      </w:r>
      <w:r w:rsidRPr="00112EFB">
        <w:rPr>
          <w:b/>
          <w:sz w:val="28"/>
        </w:rPr>
        <w:t xml:space="preserve"> класса</w:t>
      </w:r>
    </w:p>
    <w:p w:rsidR="00112EFB" w:rsidRDefault="00112EFB" w:rsidP="00112EFB">
      <w:pPr>
        <w:rPr>
          <w:sz w:val="28"/>
        </w:rPr>
      </w:pPr>
    </w:p>
    <w:p w:rsidR="00112EFB" w:rsidRDefault="00112EFB" w:rsidP="00112EFB">
      <w:pPr>
        <w:pStyle w:val="a3"/>
        <w:rPr>
          <w:sz w:val="24"/>
          <w:szCs w:val="28"/>
          <w:lang w:val="ru-RU"/>
        </w:rPr>
      </w:pPr>
      <w:r w:rsidRPr="00BF1694">
        <w:rPr>
          <w:rFonts w:eastAsia="Calibri"/>
          <w:bCs/>
          <w:iCs/>
          <w:sz w:val="24"/>
          <w:lang w:eastAsia="en-US"/>
        </w:rPr>
        <w:t xml:space="preserve">Рабочая программа составлена </w:t>
      </w:r>
      <w:r>
        <w:rPr>
          <w:rFonts w:eastAsia="Calibri"/>
          <w:bCs/>
          <w:iCs/>
          <w:sz w:val="24"/>
          <w:lang w:eastAsia="en-US"/>
        </w:rPr>
        <w:t xml:space="preserve">на основе </w:t>
      </w:r>
      <w:r w:rsidR="00034919">
        <w:rPr>
          <w:rFonts w:eastAsia="Calibri"/>
          <w:bCs/>
          <w:iCs/>
          <w:sz w:val="24"/>
          <w:lang w:val="ru-RU" w:eastAsia="en-US"/>
        </w:rPr>
        <w:t>ф</w:t>
      </w:r>
      <w:proofErr w:type="spellStart"/>
      <w:r>
        <w:rPr>
          <w:rFonts w:eastAsia="Calibri"/>
          <w:bCs/>
          <w:iCs/>
          <w:sz w:val="24"/>
          <w:lang w:eastAsia="en-US"/>
        </w:rPr>
        <w:t>едерального</w:t>
      </w:r>
      <w:proofErr w:type="spellEnd"/>
      <w:r>
        <w:rPr>
          <w:rFonts w:eastAsia="Calibri"/>
          <w:bCs/>
          <w:iCs/>
          <w:sz w:val="24"/>
          <w:lang w:eastAsia="en-US"/>
        </w:rPr>
        <w:t xml:space="preserve"> </w:t>
      </w:r>
      <w:r>
        <w:rPr>
          <w:rFonts w:eastAsia="Calibri"/>
          <w:bCs/>
          <w:iCs/>
          <w:sz w:val="24"/>
          <w:lang w:val="ru-RU" w:eastAsia="en-US"/>
        </w:rPr>
        <w:t>г</w:t>
      </w:r>
      <w:proofErr w:type="spellStart"/>
      <w:r w:rsidRPr="00ED0D46">
        <w:rPr>
          <w:rFonts w:eastAsia="Calibri"/>
          <w:bCs/>
          <w:iCs/>
          <w:sz w:val="24"/>
          <w:lang w:eastAsia="en-US"/>
        </w:rPr>
        <w:t>осударственного</w:t>
      </w:r>
      <w:proofErr w:type="spellEnd"/>
      <w:r>
        <w:rPr>
          <w:rFonts w:eastAsia="Calibri"/>
          <w:bCs/>
          <w:iCs/>
          <w:sz w:val="24"/>
          <w:lang w:val="ru-RU" w:eastAsia="en-US"/>
        </w:rPr>
        <w:t xml:space="preserve"> образовательного</w:t>
      </w:r>
      <w:r w:rsidRPr="00ED0D46">
        <w:rPr>
          <w:rFonts w:eastAsia="Calibri"/>
          <w:bCs/>
          <w:iCs/>
          <w:sz w:val="24"/>
          <w:lang w:eastAsia="en-US"/>
        </w:rPr>
        <w:t xml:space="preserve"> стандарта основного общего образования</w:t>
      </w:r>
      <w:r>
        <w:rPr>
          <w:rFonts w:eastAsia="Calibri"/>
          <w:bCs/>
          <w:iCs/>
          <w:sz w:val="24"/>
          <w:lang w:val="ru-RU" w:eastAsia="en-US"/>
        </w:rPr>
        <w:t xml:space="preserve"> 2010 года</w:t>
      </w:r>
      <w:r w:rsidRPr="00ED0D46">
        <w:rPr>
          <w:rFonts w:eastAsia="Calibri"/>
          <w:bCs/>
          <w:iCs/>
          <w:sz w:val="24"/>
          <w:lang w:eastAsia="en-US"/>
        </w:rPr>
        <w:t>, Примерной программы основного</w:t>
      </w:r>
      <w:r>
        <w:rPr>
          <w:rFonts w:eastAsia="Calibri"/>
          <w:bCs/>
          <w:iCs/>
          <w:sz w:val="24"/>
          <w:lang w:eastAsia="en-US"/>
        </w:rPr>
        <w:t xml:space="preserve"> общего образования по</w:t>
      </w:r>
      <w:r>
        <w:rPr>
          <w:rFonts w:eastAsia="Calibri"/>
          <w:bCs/>
          <w:iCs/>
          <w:sz w:val="24"/>
          <w:lang w:val="ru-RU" w:eastAsia="en-US"/>
        </w:rPr>
        <w:t xml:space="preserve"> русскому языку</w:t>
      </w:r>
      <w:r w:rsidRPr="00ED0D46">
        <w:rPr>
          <w:rFonts w:eastAsia="Calibri"/>
          <w:bCs/>
          <w:iCs/>
          <w:sz w:val="24"/>
          <w:lang w:eastAsia="en-US"/>
        </w:rPr>
        <w:t xml:space="preserve">, </w:t>
      </w:r>
      <w:r>
        <w:rPr>
          <w:rFonts w:eastAsia="Calibri"/>
          <w:bCs/>
          <w:iCs/>
          <w:sz w:val="24"/>
          <w:lang w:val="ru-RU" w:eastAsia="en-US"/>
        </w:rPr>
        <w:t>образовательной программы основного общего образования МБОУ «</w:t>
      </w:r>
      <w:proofErr w:type="spellStart"/>
      <w:r>
        <w:rPr>
          <w:rFonts w:eastAsia="Calibri"/>
          <w:bCs/>
          <w:iCs/>
          <w:sz w:val="24"/>
          <w:lang w:val="ru-RU" w:eastAsia="en-US"/>
        </w:rPr>
        <w:t>Катичская</w:t>
      </w:r>
      <w:proofErr w:type="spellEnd"/>
      <w:r>
        <w:rPr>
          <w:rFonts w:eastAsia="Calibri"/>
          <w:bCs/>
          <w:iCs/>
          <w:sz w:val="24"/>
          <w:lang w:val="ru-RU" w:eastAsia="en-US"/>
        </w:rPr>
        <w:t xml:space="preserve"> СОШ» </w:t>
      </w:r>
      <w:r w:rsidRPr="00ED0D46">
        <w:rPr>
          <w:rFonts w:eastAsia="Calibri"/>
          <w:bCs/>
          <w:iCs/>
          <w:sz w:val="24"/>
          <w:lang w:eastAsia="en-US"/>
        </w:rPr>
        <w:t xml:space="preserve">с использованием </w:t>
      </w:r>
      <w:r>
        <w:rPr>
          <w:sz w:val="24"/>
          <w:szCs w:val="28"/>
          <w:lang w:val="ru-RU"/>
        </w:rPr>
        <w:t>авторской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lang w:val="ru-RU"/>
        </w:rPr>
        <w:t>п</w:t>
      </w:r>
      <w:proofErr w:type="spellStart"/>
      <w:r w:rsidRPr="00882CE1">
        <w:rPr>
          <w:sz w:val="24"/>
          <w:szCs w:val="28"/>
        </w:rPr>
        <w:t>рограммы</w:t>
      </w:r>
      <w:proofErr w:type="spellEnd"/>
      <w:r w:rsidRPr="00882CE1">
        <w:rPr>
          <w:sz w:val="24"/>
          <w:szCs w:val="28"/>
        </w:rPr>
        <w:t xml:space="preserve"> </w:t>
      </w:r>
      <w:bookmarkStart w:id="0" w:name="_GoBack"/>
      <w:bookmarkEnd w:id="0"/>
      <w:r w:rsidRPr="00882CE1">
        <w:rPr>
          <w:sz w:val="24"/>
          <w:szCs w:val="28"/>
        </w:rPr>
        <w:t>общеобразовательных учреждений</w:t>
      </w:r>
      <w:r>
        <w:rPr>
          <w:sz w:val="24"/>
          <w:szCs w:val="28"/>
          <w:lang w:val="ru-RU"/>
        </w:rPr>
        <w:t xml:space="preserve"> по русскому языку для 5-9 классов</w:t>
      </w:r>
      <w:r w:rsidRPr="00882CE1">
        <w:rPr>
          <w:sz w:val="24"/>
          <w:szCs w:val="28"/>
        </w:rPr>
        <w:t xml:space="preserve">. </w:t>
      </w:r>
      <w:r>
        <w:rPr>
          <w:sz w:val="24"/>
          <w:szCs w:val="28"/>
          <w:lang w:val="ru-RU"/>
        </w:rPr>
        <w:t xml:space="preserve">Русский язык. </w:t>
      </w:r>
      <w:r>
        <w:rPr>
          <w:sz w:val="24"/>
          <w:szCs w:val="28"/>
        </w:rPr>
        <w:t>5-</w:t>
      </w:r>
      <w:r>
        <w:rPr>
          <w:sz w:val="24"/>
          <w:szCs w:val="28"/>
          <w:lang w:val="ru-RU"/>
        </w:rPr>
        <w:t>9</w:t>
      </w:r>
      <w:r w:rsidRPr="00882CE1">
        <w:rPr>
          <w:sz w:val="24"/>
          <w:szCs w:val="28"/>
        </w:rPr>
        <w:t xml:space="preserve"> кл</w:t>
      </w:r>
      <w:r>
        <w:rPr>
          <w:sz w:val="24"/>
          <w:szCs w:val="28"/>
          <w:lang w:val="ru-RU"/>
        </w:rPr>
        <w:t>ассы</w:t>
      </w:r>
      <w:r w:rsidRPr="00882CE1">
        <w:rPr>
          <w:sz w:val="24"/>
          <w:szCs w:val="28"/>
        </w:rPr>
        <w:t>. Авторы:</w:t>
      </w:r>
      <w:r>
        <w:rPr>
          <w:sz w:val="24"/>
          <w:szCs w:val="28"/>
          <w:lang w:val="ru-RU"/>
        </w:rPr>
        <w:t xml:space="preserve"> </w:t>
      </w:r>
      <w:r w:rsidRPr="00997DBE">
        <w:rPr>
          <w:sz w:val="24"/>
          <w:szCs w:val="28"/>
          <w:lang w:val="ru-RU"/>
        </w:rPr>
        <w:t xml:space="preserve">Л.М. </w:t>
      </w:r>
      <w:proofErr w:type="spellStart"/>
      <w:r w:rsidRPr="00997DBE">
        <w:rPr>
          <w:sz w:val="24"/>
          <w:szCs w:val="28"/>
          <w:lang w:val="ru-RU"/>
        </w:rPr>
        <w:t>Рыбченкова</w:t>
      </w:r>
      <w:proofErr w:type="spellEnd"/>
      <w:r w:rsidRPr="00997DBE">
        <w:rPr>
          <w:sz w:val="24"/>
          <w:szCs w:val="28"/>
          <w:lang w:val="ru-RU"/>
        </w:rPr>
        <w:t>, О.М. Александрова, О.В. Загоровская, А.В. Глазков, А.Г. Лисицын</w:t>
      </w:r>
      <w:r>
        <w:rPr>
          <w:sz w:val="24"/>
          <w:szCs w:val="28"/>
          <w:lang w:val="ru-RU"/>
        </w:rPr>
        <w:t>.  – М.: Просвещение, 2012</w:t>
      </w:r>
      <w:r w:rsidRPr="001678A7">
        <w:rPr>
          <w:sz w:val="24"/>
          <w:szCs w:val="28"/>
          <w:lang w:val="ru-RU"/>
        </w:rPr>
        <w:t xml:space="preserve"> г.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 xml:space="preserve"> </w:t>
      </w:r>
    </w:p>
    <w:p w:rsidR="001F1376" w:rsidRDefault="001F1376" w:rsidP="00112EFB">
      <w:pPr>
        <w:tabs>
          <w:tab w:val="left" w:pos="3646"/>
        </w:tabs>
        <w:rPr>
          <w:sz w:val="28"/>
        </w:rPr>
      </w:pPr>
    </w:p>
    <w:p w:rsidR="00112EFB" w:rsidRPr="00112EFB" w:rsidRDefault="00112EFB" w:rsidP="00112EFB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 w:rsidRPr="00112EFB">
        <w:rPr>
          <w:b/>
          <w:bCs/>
          <w:iCs/>
          <w:szCs w:val="24"/>
        </w:rPr>
        <w:t>Цели и задачи рабочей программы</w:t>
      </w:r>
    </w:p>
    <w:p w:rsidR="00112EFB" w:rsidRPr="00997DBE" w:rsidRDefault="00112EFB" w:rsidP="00112EFB">
      <w:pPr>
        <w:shd w:val="clear" w:color="auto" w:fill="FFFFFF"/>
        <w:ind w:firstLine="552"/>
        <w:rPr>
          <w:bCs/>
          <w:iCs/>
          <w:szCs w:val="24"/>
        </w:rPr>
      </w:pPr>
      <w:r w:rsidRPr="00997DBE">
        <w:rPr>
          <w:bCs/>
          <w:iCs/>
          <w:szCs w:val="24"/>
        </w:rPr>
        <w:t xml:space="preserve">Содержание данной программы направлено на реализацию следующих </w:t>
      </w:r>
      <w:r w:rsidRPr="00695B28">
        <w:rPr>
          <w:b/>
          <w:bCs/>
          <w:iCs/>
          <w:szCs w:val="24"/>
        </w:rPr>
        <w:t>целей</w:t>
      </w:r>
      <w:r w:rsidRPr="00997DBE">
        <w:rPr>
          <w:bCs/>
          <w:iCs/>
          <w:szCs w:val="24"/>
        </w:rPr>
        <w:t xml:space="preserve"> изучения русского (родного) языка в основной общеобразовательной школе:</w:t>
      </w:r>
    </w:p>
    <w:p w:rsidR="00112EFB" w:rsidRPr="00997DBE" w:rsidRDefault="00112EFB" w:rsidP="00112EFB">
      <w:pPr>
        <w:numPr>
          <w:ilvl w:val="0"/>
          <w:numId w:val="1"/>
        </w:numPr>
        <w:shd w:val="clear" w:color="auto" w:fill="FFFFFF"/>
        <w:tabs>
          <w:tab w:val="clear" w:pos="0"/>
          <w:tab w:val="num" w:pos="851"/>
        </w:tabs>
        <w:rPr>
          <w:bCs/>
          <w:iCs/>
          <w:szCs w:val="24"/>
        </w:rPr>
      </w:pPr>
      <w:r w:rsidRPr="00997DBE">
        <w:rPr>
          <w:bCs/>
          <w:i/>
          <w:iCs/>
          <w:szCs w:val="24"/>
        </w:rPr>
        <w:t>воспитание</w:t>
      </w:r>
      <w:r w:rsidRPr="00997DBE">
        <w:rPr>
          <w:bCs/>
          <w:iCs/>
          <w:szCs w:val="24"/>
        </w:rPr>
        <w:t xml:space="preserve"> духовно богатой, нравственно ориентированной </w:t>
      </w:r>
      <w:r w:rsidRPr="00997DBE">
        <w:rPr>
          <w:bCs/>
          <w:i/>
          <w:iCs/>
          <w:szCs w:val="24"/>
        </w:rPr>
        <w:t>личности</w:t>
      </w:r>
      <w:r w:rsidRPr="00997DBE">
        <w:rPr>
          <w:bCs/>
          <w:iCs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112EFB" w:rsidRPr="00997DBE" w:rsidRDefault="00112EFB" w:rsidP="00112EFB">
      <w:pPr>
        <w:numPr>
          <w:ilvl w:val="0"/>
          <w:numId w:val="1"/>
        </w:numPr>
        <w:shd w:val="clear" w:color="auto" w:fill="FFFFFF"/>
        <w:tabs>
          <w:tab w:val="clear" w:pos="0"/>
          <w:tab w:val="num" w:pos="851"/>
        </w:tabs>
        <w:rPr>
          <w:bCs/>
          <w:iCs/>
          <w:szCs w:val="24"/>
        </w:rPr>
      </w:pPr>
      <w:r w:rsidRPr="00997DBE">
        <w:rPr>
          <w:bCs/>
          <w:i/>
          <w:iCs/>
          <w:szCs w:val="24"/>
        </w:rPr>
        <w:t>воспитание уважения к родному языку,</w:t>
      </w:r>
      <w:r w:rsidRPr="00997DBE">
        <w:rPr>
          <w:bCs/>
          <w:iCs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112EFB" w:rsidRPr="00997DBE" w:rsidRDefault="00112EFB" w:rsidP="00112EFB">
      <w:pPr>
        <w:numPr>
          <w:ilvl w:val="0"/>
          <w:numId w:val="1"/>
        </w:numPr>
        <w:shd w:val="clear" w:color="auto" w:fill="FFFFFF"/>
        <w:tabs>
          <w:tab w:val="clear" w:pos="0"/>
          <w:tab w:val="num" w:pos="851"/>
        </w:tabs>
        <w:rPr>
          <w:bCs/>
          <w:iCs/>
          <w:szCs w:val="24"/>
        </w:rPr>
      </w:pPr>
      <w:r w:rsidRPr="00997DBE">
        <w:rPr>
          <w:bCs/>
          <w:iCs/>
          <w:szCs w:val="24"/>
        </w:rPr>
        <w:t xml:space="preserve">овладение русским языком как </w:t>
      </w:r>
      <w:r w:rsidRPr="00997DBE">
        <w:rPr>
          <w:bCs/>
          <w:i/>
          <w:iCs/>
          <w:szCs w:val="24"/>
        </w:rPr>
        <w:t>средством общения</w:t>
      </w:r>
      <w:r w:rsidRPr="00997DBE">
        <w:rPr>
          <w:bCs/>
          <w:iCs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112EFB" w:rsidRPr="00997DBE" w:rsidRDefault="00112EFB" w:rsidP="00112EFB">
      <w:pPr>
        <w:numPr>
          <w:ilvl w:val="0"/>
          <w:numId w:val="1"/>
        </w:numPr>
        <w:shd w:val="clear" w:color="auto" w:fill="FFFFFF"/>
        <w:tabs>
          <w:tab w:val="clear" w:pos="0"/>
          <w:tab w:val="num" w:pos="851"/>
        </w:tabs>
        <w:rPr>
          <w:bCs/>
          <w:iCs/>
          <w:szCs w:val="24"/>
        </w:rPr>
      </w:pPr>
      <w:r w:rsidRPr="00997DBE">
        <w:rPr>
          <w:bCs/>
          <w:iCs/>
          <w:szCs w:val="24"/>
        </w:rPr>
        <w:t xml:space="preserve">овладение навыками </w:t>
      </w:r>
      <w:r w:rsidRPr="00997DBE">
        <w:rPr>
          <w:bCs/>
          <w:i/>
          <w:iCs/>
          <w:szCs w:val="24"/>
        </w:rPr>
        <w:t>самостоятельной учебной деятельности</w:t>
      </w:r>
      <w:r w:rsidRPr="00997DBE">
        <w:rPr>
          <w:bCs/>
          <w:iCs/>
          <w:szCs w:val="24"/>
        </w:rPr>
        <w:t xml:space="preserve">, самообразования, важнейшими </w:t>
      </w:r>
      <w:proofErr w:type="spellStart"/>
      <w:r w:rsidRPr="00997DBE">
        <w:rPr>
          <w:bCs/>
          <w:iCs/>
          <w:szCs w:val="24"/>
        </w:rPr>
        <w:t>общеучебными</w:t>
      </w:r>
      <w:proofErr w:type="spellEnd"/>
      <w:r w:rsidRPr="00997DBE">
        <w:rPr>
          <w:bCs/>
          <w:iCs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997DBE">
        <w:rPr>
          <w:bCs/>
          <w:iCs/>
          <w:szCs w:val="24"/>
        </w:rPr>
        <w:t>самокоррекции</w:t>
      </w:r>
      <w:proofErr w:type="spellEnd"/>
      <w:r w:rsidRPr="00997DBE">
        <w:rPr>
          <w:bCs/>
          <w:iCs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8C1C6C" w:rsidRDefault="00112EFB" w:rsidP="008C1C6C">
      <w:pPr>
        <w:numPr>
          <w:ilvl w:val="0"/>
          <w:numId w:val="1"/>
        </w:numPr>
        <w:shd w:val="clear" w:color="auto" w:fill="FFFFFF"/>
        <w:tabs>
          <w:tab w:val="clear" w:pos="0"/>
          <w:tab w:val="num" w:pos="851"/>
        </w:tabs>
        <w:rPr>
          <w:bCs/>
          <w:iCs/>
          <w:szCs w:val="24"/>
        </w:rPr>
      </w:pPr>
      <w:r w:rsidRPr="00997DBE">
        <w:rPr>
          <w:bCs/>
          <w:iCs/>
          <w:szCs w:val="24"/>
        </w:rPr>
        <w:t xml:space="preserve">освоение </w:t>
      </w:r>
      <w:r w:rsidRPr="00997DBE">
        <w:rPr>
          <w:bCs/>
          <w:i/>
          <w:iCs/>
          <w:szCs w:val="24"/>
        </w:rPr>
        <w:t>первоначальных знаний</w:t>
      </w:r>
      <w:r w:rsidRPr="00997DBE">
        <w:rPr>
          <w:bCs/>
          <w:iCs/>
          <w:szCs w:val="24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 w:rsidRPr="00997DBE">
        <w:rPr>
          <w:bCs/>
          <w:i/>
          <w:iCs/>
          <w:szCs w:val="24"/>
        </w:rPr>
        <w:t>культурой устной и письменной речи</w:t>
      </w:r>
      <w:r w:rsidRPr="00997DBE">
        <w:rPr>
          <w:bCs/>
          <w:iCs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 w:rsidRPr="00997DBE">
        <w:rPr>
          <w:bCs/>
          <w:i/>
          <w:iCs/>
          <w:szCs w:val="24"/>
        </w:rPr>
        <w:t>речевого общения</w:t>
      </w:r>
      <w:r w:rsidRPr="00997DBE">
        <w:rPr>
          <w:bCs/>
          <w:iCs/>
          <w:szCs w:val="24"/>
        </w:rPr>
        <w:t xml:space="preserve"> в учебной и повседневной деятельности.</w:t>
      </w:r>
    </w:p>
    <w:p w:rsidR="008C1C6C" w:rsidRPr="008C1C6C" w:rsidRDefault="008C1C6C" w:rsidP="008C1C6C">
      <w:pPr>
        <w:pStyle w:val="a5"/>
        <w:tabs>
          <w:tab w:val="left" w:pos="1134"/>
        </w:tabs>
        <w:ind w:left="0" w:firstLine="1134"/>
        <w:rPr>
          <w:color w:val="000000"/>
          <w:lang w:eastAsia="zh-CN"/>
        </w:rPr>
      </w:pPr>
      <w:r w:rsidRPr="008C1C6C">
        <w:rPr>
          <w:color w:val="000000"/>
          <w:lang w:eastAsia="zh-CN"/>
        </w:rPr>
        <w:t>Рабочая  п</w:t>
      </w:r>
      <w:r w:rsidR="002866EB">
        <w:rPr>
          <w:color w:val="000000"/>
          <w:lang w:eastAsia="zh-CN"/>
        </w:rPr>
        <w:t>рограмма по русскому языку для 7</w:t>
      </w:r>
      <w:r w:rsidRPr="008C1C6C">
        <w:rPr>
          <w:color w:val="000000"/>
          <w:lang w:eastAsia="zh-CN"/>
        </w:rPr>
        <w:t xml:space="preserve"> класса отличается ярко выраженной </w:t>
      </w:r>
      <w:r w:rsidRPr="008C1C6C">
        <w:rPr>
          <w:b/>
          <w:color w:val="000000"/>
          <w:lang w:eastAsia="zh-CN"/>
        </w:rPr>
        <w:t>коммуникативной направленностью</w:t>
      </w:r>
      <w:r w:rsidRPr="008C1C6C">
        <w:rPr>
          <w:color w:val="000000"/>
          <w:lang w:eastAsia="zh-CN"/>
        </w:rPr>
        <w:t xml:space="preserve">. Эта особенность  курса </w:t>
      </w:r>
      <w:proofErr w:type="gramStart"/>
      <w:r w:rsidRPr="008C1C6C">
        <w:rPr>
          <w:color w:val="000000"/>
          <w:lang w:eastAsia="zh-CN"/>
        </w:rPr>
        <w:t>определяется</w:t>
      </w:r>
      <w:proofErr w:type="gramEnd"/>
      <w:r w:rsidRPr="008C1C6C">
        <w:rPr>
          <w:color w:val="000000"/>
          <w:lang w:eastAsia="zh-CN"/>
        </w:rPr>
        <w:t xml:space="preserve">  прежде всего   его нацеленностью на успешное овладение основными видами речевой деятельности в их единстве и взаимосвязи: способности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 </w:t>
      </w:r>
    </w:p>
    <w:p w:rsidR="008C1C6C" w:rsidRPr="002C4C14" w:rsidRDefault="008C1C6C" w:rsidP="008C1C6C">
      <w:pPr>
        <w:pStyle w:val="a5"/>
        <w:tabs>
          <w:tab w:val="left" w:pos="1134"/>
        </w:tabs>
        <w:ind w:left="0" w:firstLine="1134"/>
        <w:jc w:val="left"/>
      </w:pPr>
      <w:proofErr w:type="gramStart"/>
      <w:r w:rsidRPr="008C1C6C">
        <w:rPr>
          <w:color w:val="000000"/>
          <w:lang w:eastAsia="zh-CN"/>
        </w:rPr>
        <w:t xml:space="preserve">Также главной особенностью программы является ее направленность на: </w:t>
      </w:r>
      <w:r w:rsidRPr="008C1C6C">
        <w:rPr>
          <w:color w:val="000000"/>
          <w:lang w:eastAsia="zh-CN"/>
        </w:rPr>
        <w:br/>
        <w:t xml:space="preserve"> - достижение в преподавании единства процессов познания окружающего мира через родной язык;</w:t>
      </w:r>
      <w:r w:rsidRPr="008C1C6C">
        <w:rPr>
          <w:color w:val="000000"/>
          <w:lang w:eastAsia="zh-CN"/>
        </w:rPr>
        <w:br/>
        <w:t xml:space="preserve"> - осмысления его основных закономерностей; </w:t>
      </w:r>
      <w:r w:rsidRPr="008C1C6C">
        <w:rPr>
          <w:color w:val="000000"/>
          <w:lang w:eastAsia="zh-CN"/>
        </w:rPr>
        <w:br/>
      </w:r>
      <w:r w:rsidRPr="008C1C6C">
        <w:rPr>
          <w:color w:val="000000"/>
          <w:lang w:eastAsia="zh-CN"/>
        </w:rPr>
        <w:lastRenderedPageBreak/>
        <w:t xml:space="preserve"> - усвоения основ лингвистики и разных видов языкового анализа; </w:t>
      </w:r>
      <w:r w:rsidRPr="008C1C6C">
        <w:rPr>
          <w:color w:val="000000"/>
          <w:lang w:eastAsia="zh-CN"/>
        </w:rPr>
        <w:br/>
        <w:t xml:space="preserve"> - развития абстрактного мышления, памяти, воображения, коммуникативных умений; </w:t>
      </w:r>
      <w:r w:rsidRPr="008C1C6C">
        <w:rPr>
          <w:color w:val="000000"/>
          <w:lang w:eastAsia="zh-CN"/>
        </w:rPr>
        <w:br/>
        <w:t xml:space="preserve"> - навыков самостоятельной учебной деятельности; </w:t>
      </w:r>
      <w:r w:rsidRPr="008C1C6C">
        <w:rPr>
          <w:color w:val="000000"/>
          <w:lang w:eastAsia="zh-CN"/>
        </w:rPr>
        <w:br/>
        <w:t xml:space="preserve"> - самообразования, речевого самосовершенствования; </w:t>
      </w:r>
      <w:r w:rsidRPr="008C1C6C">
        <w:rPr>
          <w:color w:val="000000"/>
          <w:lang w:eastAsia="zh-CN"/>
        </w:rPr>
        <w:br/>
        <w:t xml:space="preserve"> - успешное овладение видами речевой деятельности в их единстве и взаимосвязи;</w:t>
      </w:r>
      <w:proofErr w:type="gramEnd"/>
      <w:r w:rsidRPr="008C1C6C">
        <w:rPr>
          <w:color w:val="000000"/>
          <w:lang w:eastAsia="zh-CN"/>
        </w:rPr>
        <w:t xml:space="preserve"> </w:t>
      </w:r>
      <w:r w:rsidRPr="008C1C6C">
        <w:rPr>
          <w:color w:val="000000"/>
          <w:lang w:eastAsia="zh-CN"/>
        </w:rPr>
        <w:br/>
        <w:t xml:space="preserve"> - способностью осознанно воспринимать и понимать звучащую речь и печатное слово; </w:t>
      </w:r>
      <w:r w:rsidRPr="008C1C6C">
        <w:rPr>
          <w:color w:val="000000"/>
          <w:lang w:eastAsia="zh-CN"/>
        </w:rPr>
        <w:br/>
        <w:t xml:space="preserve"> - грамотно, точно, логически стройно, выразительно передавать в устной и письменной форме собственные мысли, учитывая условия общения.</w:t>
      </w:r>
    </w:p>
    <w:p w:rsidR="008C1C6C" w:rsidRDefault="008C1C6C" w:rsidP="008C1C6C">
      <w:pPr>
        <w:pStyle w:val="1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>Центральной единицей  обучения становится текст как речевое произведение. При этом текст является объектом анализа и результатом речевой деятельности не только на традиционно выдел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яемых уроках связной речи</w:t>
      </w:r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но и на каждом уроке, какой бы теме он ни был посвящен.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В этом смысле каждый</w:t>
      </w:r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урок русского языка является уроком 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развития речи</w:t>
      </w:r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 лингвистических текстов), </w:t>
      </w:r>
      <w:proofErr w:type="spellStart"/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>аудирования</w:t>
      </w:r>
      <w:proofErr w:type="spellEnd"/>
      <w:r w:rsidRPr="0081262C">
        <w:rPr>
          <w:rFonts w:ascii="Times New Roman" w:hAnsi="Times New Roman"/>
          <w:color w:val="000000"/>
          <w:sz w:val="24"/>
          <w:szCs w:val="24"/>
          <w:lang w:eastAsia="zh-CN"/>
        </w:rPr>
        <w:t>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различного типа, развиваются умения осмысленно выбирать вид чтения в зависимости от коммуникативных задач, развернуто обосновывать свою позицию, приводить систему аргументов; оценивать и отредактировать текст.</w:t>
      </w:r>
    </w:p>
    <w:p w:rsidR="00112EFB" w:rsidRDefault="00112EFB" w:rsidP="00112EFB">
      <w:pPr>
        <w:tabs>
          <w:tab w:val="left" w:pos="3646"/>
        </w:tabs>
        <w:rPr>
          <w:sz w:val="28"/>
        </w:rPr>
      </w:pPr>
    </w:p>
    <w:p w:rsidR="00112EFB" w:rsidRDefault="00112EFB" w:rsidP="00112EFB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Описание места учебного предмета в учебном плане</w:t>
      </w:r>
    </w:p>
    <w:p w:rsidR="00112EFB" w:rsidRDefault="00112EFB" w:rsidP="00112EFB">
      <w:pPr>
        <w:shd w:val="clear" w:color="auto" w:fill="FFFFFF"/>
        <w:ind w:firstLine="552"/>
        <w:rPr>
          <w:szCs w:val="24"/>
        </w:rPr>
      </w:pPr>
      <w:r w:rsidRPr="00B35879">
        <w:rPr>
          <w:bCs/>
          <w:iCs/>
          <w:szCs w:val="24"/>
        </w:rPr>
        <w:t>Рабочая программа п</w:t>
      </w:r>
      <w:r w:rsidR="00096C9F">
        <w:rPr>
          <w:bCs/>
          <w:iCs/>
          <w:szCs w:val="24"/>
        </w:rPr>
        <w:t>о русскому языку для 7</w:t>
      </w:r>
      <w:r w:rsidRPr="00B35879">
        <w:rPr>
          <w:bCs/>
          <w:iCs/>
          <w:szCs w:val="24"/>
        </w:rPr>
        <w:t xml:space="preserve"> класса рассчитана на </w:t>
      </w:r>
      <w:r w:rsidR="00096C9F">
        <w:rPr>
          <w:b/>
          <w:bCs/>
          <w:iCs/>
          <w:szCs w:val="24"/>
        </w:rPr>
        <w:t>136</w:t>
      </w:r>
      <w:r w:rsidRPr="00B35879">
        <w:rPr>
          <w:b/>
          <w:bCs/>
          <w:iCs/>
          <w:szCs w:val="24"/>
        </w:rPr>
        <w:t xml:space="preserve"> часов</w:t>
      </w:r>
      <w:r w:rsidRPr="00B35879">
        <w:rPr>
          <w:bCs/>
          <w:iCs/>
          <w:szCs w:val="24"/>
        </w:rPr>
        <w:t xml:space="preserve"> </w:t>
      </w:r>
      <w:r w:rsidRPr="00B35879">
        <w:rPr>
          <w:szCs w:val="24"/>
        </w:rPr>
        <w:t>в год (</w:t>
      </w:r>
      <w:r w:rsidR="00096C9F">
        <w:rPr>
          <w:b/>
          <w:szCs w:val="24"/>
        </w:rPr>
        <w:t>4 часа</w:t>
      </w:r>
      <w:r w:rsidRPr="00B35879">
        <w:rPr>
          <w:szCs w:val="24"/>
        </w:rPr>
        <w:t xml:space="preserve"> в неделю). </w:t>
      </w:r>
    </w:p>
    <w:p w:rsidR="008C1C6C" w:rsidRDefault="008C1C6C" w:rsidP="00112EFB">
      <w:pPr>
        <w:shd w:val="clear" w:color="auto" w:fill="FFFFFF"/>
        <w:ind w:firstLine="552"/>
        <w:rPr>
          <w:szCs w:val="24"/>
        </w:rPr>
      </w:pPr>
    </w:p>
    <w:p w:rsidR="008C1C6C" w:rsidRPr="008C1C6C" w:rsidRDefault="008C1C6C" w:rsidP="008C1C6C">
      <w:pPr>
        <w:shd w:val="clear" w:color="auto" w:fill="FFFFFF"/>
        <w:ind w:firstLine="552"/>
        <w:jc w:val="center"/>
        <w:rPr>
          <w:b/>
          <w:sz w:val="22"/>
          <w:szCs w:val="24"/>
        </w:rPr>
      </w:pPr>
      <w:r w:rsidRPr="008C1C6C">
        <w:rPr>
          <w:b/>
          <w:szCs w:val="24"/>
        </w:rPr>
        <w:t>Учебно-методический комплект</w:t>
      </w:r>
    </w:p>
    <w:p w:rsidR="008C1C6C" w:rsidRPr="00A50A96" w:rsidRDefault="008C1C6C" w:rsidP="008C1C6C">
      <w:pPr>
        <w:rPr>
          <w:b/>
        </w:rPr>
      </w:pPr>
      <w:r w:rsidRPr="00A50A96">
        <w:rPr>
          <w:b/>
        </w:rPr>
        <w:t>Документы:</w:t>
      </w:r>
    </w:p>
    <w:p w:rsidR="008C1C6C" w:rsidRPr="00A50A96" w:rsidRDefault="008C1C6C" w:rsidP="008C1C6C">
      <w:pPr>
        <w:numPr>
          <w:ilvl w:val="0"/>
          <w:numId w:val="2"/>
        </w:numPr>
        <w:jc w:val="left"/>
      </w:pPr>
      <w:r w:rsidRPr="00A50A96">
        <w:t>Федеральный государственный образовательный стандарт основного общего образования.</w:t>
      </w:r>
    </w:p>
    <w:p w:rsidR="008C1C6C" w:rsidRPr="00A50A96" w:rsidRDefault="008C1C6C" w:rsidP="008C1C6C">
      <w:pPr>
        <w:numPr>
          <w:ilvl w:val="0"/>
          <w:numId w:val="2"/>
        </w:numPr>
        <w:jc w:val="left"/>
      </w:pPr>
      <w:r w:rsidRPr="00A50A96">
        <w:t>Примерные программы по учебным предметам. Русский язык. 5-9 классы: проект. – 2-е изд. – М.: Просвещение, 2010. – 112с. – (Стандарты второго поколения).</w:t>
      </w:r>
    </w:p>
    <w:p w:rsidR="008C1C6C" w:rsidRPr="00A50A96" w:rsidRDefault="008C1C6C" w:rsidP="008C1C6C"/>
    <w:p w:rsidR="008C1C6C" w:rsidRPr="00A50A96" w:rsidRDefault="008C1C6C" w:rsidP="008C1C6C">
      <w:pPr>
        <w:rPr>
          <w:b/>
        </w:rPr>
      </w:pPr>
      <w:r w:rsidRPr="00A50A96">
        <w:rPr>
          <w:b/>
        </w:rPr>
        <w:t>Печатные пособия:</w:t>
      </w:r>
    </w:p>
    <w:p w:rsidR="008C1C6C" w:rsidRPr="00A50A96" w:rsidRDefault="008C1C6C" w:rsidP="008C1C6C">
      <w:r w:rsidRPr="00A50A96">
        <w:t xml:space="preserve">Таблицы и раздаточный </w:t>
      </w:r>
      <w:r w:rsidR="002866EB">
        <w:t>материал по русскому языку для 7</w:t>
      </w:r>
      <w:r>
        <w:t xml:space="preserve"> </w:t>
      </w:r>
      <w:r w:rsidRPr="00A50A96">
        <w:t>класс</w:t>
      </w:r>
      <w:r>
        <w:t>а</w:t>
      </w:r>
      <w:r w:rsidRPr="00A50A96">
        <w:t>.</w:t>
      </w:r>
    </w:p>
    <w:p w:rsidR="008C1C6C" w:rsidRPr="00A50A96" w:rsidRDefault="008C1C6C" w:rsidP="008C1C6C">
      <w:pPr>
        <w:pStyle w:val="FR1"/>
        <w:tabs>
          <w:tab w:val="left" w:pos="284"/>
        </w:tabs>
        <w:spacing w:before="0"/>
        <w:ind w:left="-142"/>
        <w:jc w:val="both"/>
        <w:rPr>
          <w:rFonts w:ascii="Times New Roman" w:hAnsi="Times New Roman" w:cs="Times New Roman"/>
          <w:bCs w:val="0"/>
          <w:sz w:val="22"/>
          <w:szCs w:val="24"/>
        </w:rPr>
      </w:pPr>
      <w:r w:rsidRPr="00A50A96">
        <w:rPr>
          <w:rFonts w:ascii="Times New Roman" w:hAnsi="Times New Roman" w:cs="Times New Roman"/>
          <w:bCs w:val="0"/>
          <w:sz w:val="22"/>
          <w:szCs w:val="24"/>
        </w:rPr>
        <w:t xml:space="preserve">       </w:t>
      </w:r>
    </w:p>
    <w:p w:rsidR="008C1C6C" w:rsidRPr="00A50A96" w:rsidRDefault="008C1C6C" w:rsidP="008C1C6C">
      <w:pPr>
        <w:rPr>
          <w:b/>
          <w:i/>
        </w:rPr>
      </w:pPr>
      <w:r w:rsidRPr="00A50A96">
        <w:rPr>
          <w:b/>
          <w:i/>
        </w:rPr>
        <w:t>Учебные пособия:</w:t>
      </w:r>
    </w:p>
    <w:p w:rsidR="008C1C6C" w:rsidRDefault="002866EB" w:rsidP="008C1C6C">
      <w:pPr>
        <w:numPr>
          <w:ilvl w:val="0"/>
          <w:numId w:val="3"/>
        </w:numPr>
      </w:pPr>
      <w:r>
        <w:t>Русский язык. 7</w:t>
      </w:r>
      <w:r w:rsidR="008C1C6C" w:rsidRPr="00A50A96">
        <w:t xml:space="preserve"> класс. Учеб</w:t>
      </w:r>
      <w:proofErr w:type="gramStart"/>
      <w:r w:rsidR="008C1C6C" w:rsidRPr="00A50A96">
        <w:t>.</w:t>
      </w:r>
      <w:proofErr w:type="gramEnd"/>
      <w:r w:rsidR="008C1C6C" w:rsidRPr="00A50A96">
        <w:t xml:space="preserve"> </w:t>
      </w:r>
      <w:proofErr w:type="gramStart"/>
      <w:r w:rsidR="008C1C6C" w:rsidRPr="00A50A96">
        <w:t>д</w:t>
      </w:r>
      <w:proofErr w:type="gramEnd"/>
      <w:r w:rsidR="008C1C6C" w:rsidRPr="00A50A96">
        <w:t xml:space="preserve">ля </w:t>
      </w:r>
      <w:proofErr w:type="spellStart"/>
      <w:r w:rsidR="008C1C6C" w:rsidRPr="00A50A96">
        <w:t>общеобразоват</w:t>
      </w:r>
      <w:proofErr w:type="spellEnd"/>
      <w:r w:rsidR="008C1C6C" w:rsidRPr="00A50A96">
        <w:t>. учреждений. [</w:t>
      </w:r>
      <w:proofErr w:type="spellStart"/>
      <w:r w:rsidR="008C1C6C" w:rsidRPr="00A50A96">
        <w:t>Л.М.Рыбченкова</w:t>
      </w:r>
      <w:proofErr w:type="spellEnd"/>
      <w:r w:rsidR="008C1C6C" w:rsidRPr="00A50A96">
        <w:t xml:space="preserve">, </w:t>
      </w:r>
      <w:proofErr w:type="spellStart"/>
      <w:r w:rsidR="008C1C6C" w:rsidRPr="00A50A96">
        <w:t>О.М.Александрова</w:t>
      </w:r>
      <w:proofErr w:type="spellEnd"/>
      <w:r w:rsidR="008C1C6C" w:rsidRPr="00A50A96">
        <w:t xml:space="preserve"> и др.]; Рос. </w:t>
      </w:r>
      <w:proofErr w:type="spellStart"/>
      <w:r w:rsidR="008C1C6C" w:rsidRPr="00A50A96">
        <w:t>акад</w:t>
      </w:r>
      <w:proofErr w:type="gramStart"/>
      <w:r w:rsidR="008C1C6C" w:rsidRPr="00A50A96">
        <w:t>.н</w:t>
      </w:r>
      <w:proofErr w:type="gramEnd"/>
      <w:r w:rsidR="008C1C6C" w:rsidRPr="00A50A96">
        <w:t>аук</w:t>
      </w:r>
      <w:proofErr w:type="spellEnd"/>
      <w:r w:rsidR="008C1C6C" w:rsidRPr="00A50A96">
        <w:t>, Рос. акад. образования, изд-во «Просвещение».- М.: Просвещение, 201</w:t>
      </w:r>
      <w:r>
        <w:t>7</w:t>
      </w:r>
      <w:r w:rsidR="008C1C6C" w:rsidRPr="00A50A96">
        <w:t xml:space="preserve">.  </w:t>
      </w:r>
    </w:p>
    <w:p w:rsidR="009A12EA" w:rsidRPr="00A50A96" w:rsidRDefault="009A12EA" w:rsidP="009A12EA">
      <w:pPr>
        <w:numPr>
          <w:ilvl w:val="0"/>
          <w:numId w:val="3"/>
        </w:numPr>
      </w:pPr>
      <w:r w:rsidRPr="009A12EA">
        <w:t xml:space="preserve">Русский язык. Рабочая тетрадь. 7 класс. В 2 ч. Авторы: Л. М. </w:t>
      </w:r>
      <w:proofErr w:type="spellStart"/>
      <w:r w:rsidRPr="009A12EA">
        <w:t>Рыбченкова</w:t>
      </w:r>
      <w:proofErr w:type="spellEnd"/>
      <w:r w:rsidRPr="009A12EA">
        <w:t xml:space="preserve">, Т. Н. </w:t>
      </w:r>
      <w:r>
        <w:t>Роговик. - М.: Просвещение, 2016</w:t>
      </w:r>
      <w:r w:rsidRPr="009A12EA">
        <w:t>.</w:t>
      </w:r>
    </w:p>
    <w:p w:rsidR="008C1C6C" w:rsidRPr="00565797" w:rsidRDefault="002866EB" w:rsidP="008C1C6C">
      <w:pPr>
        <w:numPr>
          <w:ilvl w:val="0"/>
          <w:numId w:val="3"/>
        </w:numPr>
        <w:spacing w:line="276" w:lineRule="auto"/>
        <w:rPr>
          <w:color w:val="000000"/>
          <w:u w:val="single"/>
        </w:rPr>
      </w:pPr>
      <w:r>
        <w:rPr>
          <w:rStyle w:val="a6"/>
          <w:color w:val="000000"/>
        </w:rPr>
        <w:t>Поурочные разработки. 7</w:t>
      </w:r>
      <w:r w:rsidR="008C1C6C" w:rsidRPr="00A50A96">
        <w:rPr>
          <w:rStyle w:val="a6"/>
          <w:color w:val="000000"/>
        </w:rPr>
        <w:t xml:space="preserve"> класс: пособие для учителей общеобразовательных учреждений. Авторы: Л.М. </w:t>
      </w:r>
      <w:proofErr w:type="spellStart"/>
      <w:r w:rsidR="008C1C6C" w:rsidRPr="00A50A96">
        <w:rPr>
          <w:rStyle w:val="a6"/>
          <w:color w:val="000000"/>
        </w:rPr>
        <w:t>Рыбченкова</w:t>
      </w:r>
      <w:proofErr w:type="spellEnd"/>
      <w:r w:rsidR="008C1C6C" w:rsidRPr="00A50A96">
        <w:rPr>
          <w:rStyle w:val="a6"/>
          <w:color w:val="000000"/>
        </w:rPr>
        <w:t xml:space="preserve">, И.Г. </w:t>
      </w:r>
      <w:proofErr w:type="spellStart"/>
      <w:r w:rsidR="008C1C6C" w:rsidRPr="00A50A96">
        <w:rPr>
          <w:rStyle w:val="a6"/>
          <w:color w:val="000000"/>
        </w:rPr>
        <w:t>Добротина</w:t>
      </w:r>
      <w:proofErr w:type="spellEnd"/>
      <w:r w:rsidR="008C1C6C" w:rsidRPr="00A50A96">
        <w:rPr>
          <w:rStyle w:val="a6"/>
          <w:color w:val="000000"/>
        </w:rPr>
        <w:t xml:space="preserve">; </w:t>
      </w:r>
      <w:r w:rsidR="008C1C6C" w:rsidRPr="00A50A96">
        <w:rPr>
          <w:color w:val="000000"/>
        </w:rPr>
        <w:t>Москва: «Просвеще</w:t>
      </w:r>
      <w:r w:rsidR="008C1C6C">
        <w:rPr>
          <w:color w:val="000000"/>
        </w:rPr>
        <w:t>ние», 2012</w:t>
      </w:r>
      <w:r w:rsidR="008C1C6C" w:rsidRPr="00A50A96">
        <w:rPr>
          <w:color w:val="000000"/>
        </w:rPr>
        <w:t>.</w:t>
      </w:r>
    </w:p>
    <w:p w:rsidR="008C1C6C" w:rsidRPr="00565797" w:rsidRDefault="008C1C6C" w:rsidP="008C1C6C">
      <w:pPr>
        <w:numPr>
          <w:ilvl w:val="0"/>
          <w:numId w:val="3"/>
        </w:numPr>
        <w:spacing w:line="276" w:lineRule="auto"/>
        <w:rPr>
          <w:rStyle w:val="a6"/>
          <w:color w:val="000000"/>
        </w:rPr>
      </w:pPr>
      <w:r w:rsidRPr="00565797">
        <w:rPr>
          <w:rStyle w:val="a6"/>
          <w:color w:val="000000"/>
        </w:rPr>
        <w:t xml:space="preserve">Богданова Г.А. Сборник диктантов по русскому языку. 5-9 классы. - </w:t>
      </w:r>
      <w:proofErr w:type="spellStart"/>
      <w:r w:rsidRPr="00565797">
        <w:rPr>
          <w:rStyle w:val="a6"/>
          <w:color w:val="000000"/>
        </w:rPr>
        <w:t>М.:Просвещение</w:t>
      </w:r>
      <w:proofErr w:type="spellEnd"/>
      <w:r w:rsidRPr="00565797">
        <w:rPr>
          <w:rStyle w:val="a6"/>
          <w:color w:val="000000"/>
        </w:rPr>
        <w:t>, 2009. - 4-е изд.</w:t>
      </w:r>
    </w:p>
    <w:p w:rsidR="008C1C6C" w:rsidRPr="00565797" w:rsidRDefault="008C1C6C" w:rsidP="008C1C6C">
      <w:pPr>
        <w:numPr>
          <w:ilvl w:val="0"/>
          <w:numId w:val="3"/>
        </w:numPr>
        <w:spacing w:line="276" w:lineRule="auto"/>
        <w:rPr>
          <w:rStyle w:val="a6"/>
          <w:color w:val="000000"/>
        </w:rPr>
      </w:pPr>
      <w:r w:rsidRPr="00565797">
        <w:rPr>
          <w:rStyle w:val="a6"/>
          <w:color w:val="000000"/>
        </w:rPr>
        <w:t>Соловьёва Н.Н. Русск</w:t>
      </w:r>
      <w:r w:rsidR="002866EB">
        <w:rPr>
          <w:rStyle w:val="a6"/>
          <w:color w:val="000000"/>
        </w:rPr>
        <w:t>ий язык. Диктанты и изложения. 7</w:t>
      </w:r>
      <w:r w:rsidRPr="00565797">
        <w:rPr>
          <w:rStyle w:val="a6"/>
          <w:color w:val="000000"/>
        </w:rPr>
        <w:t xml:space="preserve"> класс. - </w:t>
      </w:r>
      <w:proofErr w:type="spellStart"/>
      <w:r w:rsidRPr="00565797">
        <w:rPr>
          <w:rStyle w:val="a6"/>
          <w:color w:val="000000"/>
        </w:rPr>
        <w:t>М.:Просвещение</w:t>
      </w:r>
      <w:proofErr w:type="spellEnd"/>
      <w:r w:rsidRPr="00565797">
        <w:rPr>
          <w:rStyle w:val="a6"/>
          <w:color w:val="000000"/>
        </w:rPr>
        <w:t>, 2010.</w:t>
      </w:r>
    </w:p>
    <w:p w:rsidR="008C1C6C" w:rsidRPr="00565797" w:rsidRDefault="008C1C6C" w:rsidP="008C1C6C">
      <w:pPr>
        <w:ind w:left="360"/>
      </w:pPr>
    </w:p>
    <w:p w:rsidR="008C1C6C" w:rsidRPr="00A50A96" w:rsidRDefault="008C1C6C" w:rsidP="008C1C6C">
      <w:pPr>
        <w:rPr>
          <w:b/>
          <w:i/>
        </w:rPr>
      </w:pPr>
      <w:r w:rsidRPr="00A50A96">
        <w:rPr>
          <w:b/>
          <w:i/>
        </w:rPr>
        <w:t>Мультимедийные пособия: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«Фраза» Программа-тренажер по правилам орфографии и пунктуации для школьников и   абитуриентов.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 xml:space="preserve">1-С Репетитор «Русский язык» Обучающая программа для школьников старших классов и 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абитуриентов.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Электронный репетитор-тренажер «Курс русского языка»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Тестирующая программа для школьников и абитуриентов.  Кирилл и Мефодий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Уроки русс</w:t>
      </w:r>
      <w:r w:rsidR="002866EB">
        <w:t xml:space="preserve">кого языка Кирилла и </w:t>
      </w:r>
      <w:proofErr w:type="spellStart"/>
      <w:r w:rsidR="002866EB">
        <w:t>Мефодия</w:t>
      </w:r>
      <w:proofErr w:type="spellEnd"/>
      <w:r w:rsidR="002866EB">
        <w:t xml:space="preserve"> 7</w:t>
      </w:r>
      <w:r w:rsidRPr="00A50A96">
        <w:t xml:space="preserve"> класс.  </w:t>
      </w:r>
    </w:p>
    <w:p w:rsidR="008C1C6C" w:rsidRPr="00A50A96" w:rsidRDefault="008C1C6C" w:rsidP="008C1C6C">
      <w:pPr>
        <w:numPr>
          <w:ilvl w:val="0"/>
          <w:numId w:val="4"/>
        </w:numPr>
      </w:pPr>
      <w:r w:rsidRPr="00A50A96">
        <w:t>Полный мультимедийны</w:t>
      </w:r>
      <w:r w:rsidR="002866EB">
        <w:t>й курс по русскому языку для 7 класса</w:t>
      </w:r>
      <w:r w:rsidRPr="00A50A96">
        <w:t>, 40 интерактивных уроков.  Кирилл и Мефодий.</w:t>
      </w:r>
    </w:p>
    <w:p w:rsidR="008C1C6C" w:rsidRPr="00B35879" w:rsidRDefault="008C1C6C" w:rsidP="00112EFB">
      <w:pPr>
        <w:shd w:val="clear" w:color="auto" w:fill="FFFFFF"/>
        <w:ind w:firstLine="552"/>
        <w:rPr>
          <w:szCs w:val="24"/>
        </w:rPr>
      </w:pPr>
    </w:p>
    <w:p w:rsidR="00112EFB" w:rsidRPr="00112EFB" w:rsidRDefault="00112EFB" w:rsidP="00112EFB">
      <w:pPr>
        <w:tabs>
          <w:tab w:val="left" w:pos="3646"/>
        </w:tabs>
        <w:rPr>
          <w:sz w:val="28"/>
        </w:rPr>
      </w:pPr>
    </w:p>
    <w:sectPr w:rsidR="00112EFB" w:rsidRPr="00112EFB" w:rsidSect="00112EF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37D46E3"/>
    <w:multiLevelType w:val="hybridMultilevel"/>
    <w:tmpl w:val="5AFC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730E"/>
    <w:multiLevelType w:val="hybridMultilevel"/>
    <w:tmpl w:val="4E1C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62FD4"/>
    <w:multiLevelType w:val="hybridMultilevel"/>
    <w:tmpl w:val="25FA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B"/>
    <w:rsid w:val="00034919"/>
    <w:rsid w:val="00096C9F"/>
    <w:rsid w:val="00112EFB"/>
    <w:rsid w:val="001F1376"/>
    <w:rsid w:val="002866EB"/>
    <w:rsid w:val="007B73EE"/>
    <w:rsid w:val="007D59F2"/>
    <w:rsid w:val="008C1C6C"/>
    <w:rsid w:val="00955355"/>
    <w:rsid w:val="009A12EA"/>
    <w:rsid w:val="00E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EFB"/>
    <w:pPr>
      <w:ind w:firstLine="720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2EFB"/>
    <w:rPr>
      <w:rFonts w:eastAsia="Times New Roman" w:cs="Times New Roman"/>
      <w:sz w:val="32"/>
      <w:szCs w:val="24"/>
      <w:lang w:val="x-none" w:eastAsia="x-none"/>
    </w:rPr>
  </w:style>
  <w:style w:type="paragraph" w:customStyle="1" w:styleId="1">
    <w:name w:val="Без интервала1"/>
    <w:link w:val="NoSpacing"/>
    <w:rsid w:val="008C1C6C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NoSpacing">
    <w:name w:val="No Spacing Знак"/>
    <w:link w:val="1"/>
    <w:rsid w:val="008C1C6C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8C1C6C"/>
    <w:pPr>
      <w:ind w:left="720"/>
      <w:contextualSpacing/>
    </w:pPr>
  </w:style>
  <w:style w:type="paragraph" w:customStyle="1" w:styleId="FR1">
    <w:name w:val="FR1"/>
    <w:uiPriority w:val="99"/>
    <w:rsid w:val="008C1C6C"/>
    <w:pPr>
      <w:widowControl w:val="0"/>
      <w:autoSpaceDE w:val="0"/>
      <w:autoSpaceDN w:val="0"/>
      <w:adjustRightInd w:val="0"/>
      <w:spacing w:before="1920"/>
      <w:ind w:firstLine="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6">
    <w:name w:val="Hyperlink"/>
    <w:unhideWhenUsed/>
    <w:rsid w:val="008C1C6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EFB"/>
    <w:pPr>
      <w:ind w:firstLine="720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2EFB"/>
    <w:rPr>
      <w:rFonts w:eastAsia="Times New Roman" w:cs="Times New Roman"/>
      <w:sz w:val="32"/>
      <w:szCs w:val="24"/>
      <w:lang w:val="x-none" w:eastAsia="x-none"/>
    </w:rPr>
  </w:style>
  <w:style w:type="paragraph" w:customStyle="1" w:styleId="1">
    <w:name w:val="Без интервала1"/>
    <w:link w:val="NoSpacing"/>
    <w:rsid w:val="008C1C6C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NoSpacing">
    <w:name w:val="No Spacing Знак"/>
    <w:link w:val="1"/>
    <w:rsid w:val="008C1C6C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8C1C6C"/>
    <w:pPr>
      <w:ind w:left="720"/>
      <w:contextualSpacing/>
    </w:pPr>
  </w:style>
  <w:style w:type="paragraph" w:customStyle="1" w:styleId="FR1">
    <w:name w:val="FR1"/>
    <w:uiPriority w:val="99"/>
    <w:rsid w:val="008C1C6C"/>
    <w:pPr>
      <w:widowControl w:val="0"/>
      <w:autoSpaceDE w:val="0"/>
      <w:autoSpaceDN w:val="0"/>
      <w:adjustRightInd w:val="0"/>
      <w:spacing w:before="1920"/>
      <w:ind w:firstLine="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6">
    <w:name w:val="Hyperlink"/>
    <w:unhideWhenUsed/>
    <w:rsid w:val="008C1C6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2017-09-17T14:18:00Z</dcterms:created>
  <dcterms:modified xsi:type="dcterms:W3CDTF">2017-10-18T14:50:00Z</dcterms:modified>
</cp:coreProperties>
</file>