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90" w:rsidRDefault="00FB1D90" w:rsidP="00FB1D90">
      <w:pPr>
        <w:shd w:val="clear" w:color="auto" w:fill="FFFFFF"/>
        <w:spacing w:line="250" w:lineRule="exact"/>
        <w:ind w:right="5246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 w:rsidRPr="008216F6">
        <w:rPr>
          <w:rFonts w:ascii="Times New Roman" w:hAnsi="Times New Roman"/>
          <w:b/>
          <w:color w:val="404040" w:themeColor="text1" w:themeTint="BF"/>
          <w:sz w:val="32"/>
          <w:szCs w:val="32"/>
        </w:rPr>
        <w:t>АННОТАЦИЯ К РАБОЧЕЙ ПРОГРАММЕ</w:t>
      </w:r>
    </w:p>
    <w:p w:rsidR="00FB1D90" w:rsidRPr="008216F6" w:rsidRDefault="00FB1D90" w:rsidP="00FB1D90">
      <w:pPr>
        <w:shd w:val="clear" w:color="auto" w:fill="FFFFFF"/>
        <w:spacing w:line="250" w:lineRule="exact"/>
        <w:ind w:right="5246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/>
          <w:b/>
          <w:color w:val="404040" w:themeColor="text1" w:themeTint="BF"/>
          <w:sz w:val="32"/>
          <w:szCs w:val="32"/>
        </w:rPr>
        <w:t>Физическая культура 7 класс</w:t>
      </w:r>
    </w:p>
    <w:p w:rsidR="00FB1D90" w:rsidRDefault="00FB1D90" w:rsidP="00FB1D90">
      <w:pPr>
        <w:shd w:val="clear" w:color="auto" w:fill="FFFFFF"/>
        <w:spacing w:line="250" w:lineRule="exact"/>
        <w:ind w:right="5246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:rsidR="00FB1D90" w:rsidRDefault="00323580" w:rsidP="00323580">
      <w:pPr>
        <w:jc w:val="both"/>
        <w:rPr>
          <w:rFonts w:ascii="Georgia" w:hAnsi="Georgia"/>
          <w:color w:val="404040" w:themeColor="text1" w:themeTint="BF"/>
        </w:rPr>
      </w:pPr>
      <w:r>
        <w:rPr>
          <w:rFonts w:ascii="Georgia" w:hAnsi="Georgia"/>
          <w:color w:val="404040" w:themeColor="text1" w:themeTint="BF"/>
        </w:rPr>
        <w:t>Рабочая п</w:t>
      </w:r>
      <w:r w:rsidR="00FB1D90" w:rsidRPr="00E508E3">
        <w:rPr>
          <w:rFonts w:ascii="Georgia" w:hAnsi="Georgia"/>
          <w:color w:val="404040" w:themeColor="text1" w:themeTint="BF"/>
        </w:rPr>
        <w:t>рограмма разработана  на осно</w:t>
      </w:r>
      <w:r w:rsidR="00FB1D90">
        <w:rPr>
          <w:rFonts w:ascii="Georgia" w:hAnsi="Georgia"/>
          <w:color w:val="404040" w:themeColor="text1" w:themeTint="BF"/>
        </w:rPr>
        <w:t>ве Федерального  Г</w:t>
      </w:r>
      <w:r w:rsidR="00FB1D90" w:rsidRPr="00E508E3">
        <w:rPr>
          <w:rFonts w:ascii="Georgia" w:hAnsi="Georgia"/>
          <w:color w:val="404040" w:themeColor="text1" w:themeTint="BF"/>
        </w:rPr>
        <w:t>осударственного образовательного стандарта основного  общего  образования 2010г. Примерной программы основного  общего  образования по физической культуре</w:t>
      </w:r>
      <w:r w:rsidR="00FB1D90">
        <w:rPr>
          <w:rFonts w:ascii="Georgia" w:hAnsi="Georgia"/>
          <w:color w:val="404040" w:themeColor="text1" w:themeTint="BF"/>
        </w:rPr>
        <w:t xml:space="preserve">, </w:t>
      </w:r>
      <w:r w:rsidR="00FB1D90" w:rsidRPr="00E508E3">
        <w:rPr>
          <w:rFonts w:ascii="Georgia" w:hAnsi="Georgia"/>
          <w:color w:val="404040" w:themeColor="text1" w:themeTint="BF"/>
        </w:rPr>
        <w:t xml:space="preserve"> образовательной программы основного  общего образования МБОУ «</w:t>
      </w:r>
      <w:proofErr w:type="spellStart"/>
      <w:r w:rsidR="00FB1D90" w:rsidRPr="00E508E3">
        <w:rPr>
          <w:rFonts w:ascii="Georgia" w:hAnsi="Georgia"/>
          <w:color w:val="404040" w:themeColor="text1" w:themeTint="BF"/>
        </w:rPr>
        <w:t>Ка</w:t>
      </w:r>
      <w:r w:rsidR="00FB1D90">
        <w:rPr>
          <w:rFonts w:ascii="Georgia" w:hAnsi="Georgia"/>
          <w:color w:val="404040" w:themeColor="text1" w:themeTint="BF"/>
        </w:rPr>
        <w:t>тичская</w:t>
      </w:r>
      <w:proofErr w:type="spellEnd"/>
      <w:r w:rsidR="00FB1D90">
        <w:rPr>
          <w:rFonts w:ascii="Georgia" w:hAnsi="Georgia"/>
          <w:color w:val="404040" w:themeColor="text1" w:themeTint="BF"/>
        </w:rPr>
        <w:t xml:space="preserve"> СОШ» </w:t>
      </w:r>
      <w:r w:rsidR="00FB1D90" w:rsidRPr="00E508E3">
        <w:rPr>
          <w:rFonts w:ascii="Georgia" w:hAnsi="Georgia"/>
          <w:color w:val="404040" w:themeColor="text1" w:themeTint="BF"/>
        </w:rPr>
        <w:t xml:space="preserve"> с использованием  авторской    программы</w:t>
      </w:r>
      <w:r w:rsidR="00FB1D90">
        <w:rPr>
          <w:rFonts w:ascii="Georgia" w:hAnsi="Georgia"/>
          <w:color w:val="404040" w:themeColor="text1" w:themeTint="BF"/>
        </w:rPr>
        <w:t xml:space="preserve"> общеобразовательных учре</w:t>
      </w:r>
      <w:bookmarkStart w:id="0" w:name="_GoBack"/>
      <w:bookmarkEnd w:id="0"/>
      <w:r w:rsidR="00FB1D90">
        <w:rPr>
          <w:rFonts w:ascii="Georgia" w:hAnsi="Georgia"/>
          <w:color w:val="404040" w:themeColor="text1" w:themeTint="BF"/>
        </w:rPr>
        <w:t xml:space="preserve">ждений по физической культуре для 5-9 классов. Физическая культура 5-9  классы. Автор:  </w:t>
      </w:r>
      <w:r w:rsidR="00FB1D90" w:rsidRPr="00E508E3">
        <w:rPr>
          <w:rFonts w:ascii="Georgia" w:hAnsi="Georgia"/>
          <w:color w:val="404040" w:themeColor="text1" w:themeTint="BF"/>
        </w:rPr>
        <w:t xml:space="preserve"> В.И. Лях  комплексная программа ФИЗИЧЕСКАЯ КУЛЬТУРА  5 – 9 классы Москва «Просвещен</w:t>
      </w:r>
      <w:r w:rsidR="00FB1D90">
        <w:rPr>
          <w:rFonts w:ascii="Georgia" w:hAnsi="Georgia"/>
          <w:color w:val="404040" w:themeColor="text1" w:themeTint="BF"/>
        </w:rPr>
        <w:t>ие» 2012</w:t>
      </w:r>
    </w:p>
    <w:p w:rsidR="00FB1D90" w:rsidRPr="00C56706" w:rsidRDefault="00E919A6" w:rsidP="00E919A6">
      <w:pPr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Georgia" w:hAnsi="Georgia"/>
          <w:color w:val="404040" w:themeColor="text1" w:themeTint="BF"/>
        </w:rPr>
        <w:t>ЦЕЛИ И ЗАДАЧИ ПРОГРАММЫ</w:t>
      </w:r>
    </w:p>
    <w:p w:rsidR="00FB1D90" w:rsidRPr="00C56706" w:rsidRDefault="00FB1D90" w:rsidP="00FB1D9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C56706">
        <w:rPr>
          <w:rStyle w:val="a4"/>
          <w:rFonts w:ascii="Arial" w:hAnsi="Arial" w:cs="Arial"/>
          <w:color w:val="444444"/>
          <w:u w:val="single"/>
        </w:rPr>
        <w:t>Целью</w:t>
      </w:r>
      <w:r w:rsidRPr="00C56706">
        <w:rPr>
          <w:rStyle w:val="apple-converted-space"/>
          <w:rFonts w:ascii="Arial" w:hAnsi="Arial" w:cs="Arial"/>
          <w:color w:val="444444"/>
        </w:rPr>
        <w:t> </w:t>
      </w:r>
      <w:r w:rsidRPr="00C56706">
        <w:rPr>
          <w:rFonts w:ascii="Arial" w:hAnsi="Arial" w:cs="Arial"/>
          <w:color w:val="444444"/>
        </w:rPr>
        <w:t>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</w:t>
      </w:r>
      <w:r>
        <w:rPr>
          <w:rFonts w:ascii="Arial" w:hAnsi="Arial" w:cs="Arial"/>
          <w:color w:val="444444"/>
        </w:rPr>
        <w:t>стоящая программа для учащихся 7</w:t>
      </w:r>
      <w:r w:rsidRPr="00C56706">
        <w:rPr>
          <w:rFonts w:ascii="Arial" w:hAnsi="Arial" w:cs="Arial"/>
          <w:color w:val="444444"/>
        </w:rPr>
        <w:t xml:space="preserve"> класса ориентируется на решение следующих</w:t>
      </w:r>
      <w:r w:rsidRPr="00C56706">
        <w:rPr>
          <w:rStyle w:val="apple-converted-space"/>
          <w:rFonts w:ascii="Arial" w:hAnsi="Arial" w:cs="Arial"/>
          <w:color w:val="444444"/>
        </w:rPr>
        <w:t> </w:t>
      </w:r>
      <w:r w:rsidRPr="00C56706">
        <w:rPr>
          <w:rStyle w:val="a4"/>
          <w:rFonts w:ascii="Arial" w:hAnsi="Arial" w:cs="Arial"/>
          <w:color w:val="444444"/>
          <w:u w:val="single"/>
        </w:rPr>
        <w:t>задач:</w:t>
      </w:r>
    </w:p>
    <w:p w:rsidR="00FB1D90" w:rsidRPr="00C56706" w:rsidRDefault="00FB1D90" w:rsidP="00FB1D90">
      <w:pPr>
        <w:pStyle w:val="a3"/>
        <w:shd w:val="clear" w:color="auto" w:fill="F4F4F4"/>
        <w:spacing w:before="120" w:beforeAutospacing="0" w:after="120" w:afterAutospacing="0"/>
        <w:rPr>
          <w:rFonts w:ascii="Arial" w:hAnsi="Arial" w:cs="Arial"/>
          <w:color w:val="444444"/>
        </w:rPr>
      </w:pPr>
      <w:r w:rsidRPr="00C56706">
        <w:rPr>
          <w:rFonts w:ascii="Arial" w:hAnsi="Arial" w:cs="Arial"/>
          <w:color w:val="444444"/>
        </w:rPr>
        <w:t>1.      Укрепление здоровья, развитие основных физических качеств и повышение функциональных возможностей организма;</w:t>
      </w:r>
    </w:p>
    <w:p w:rsidR="00FB1D90" w:rsidRPr="00C56706" w:rsidRDefault="00FB1D90" w:rsidP="00FB1D90">
      <w:pPr>
        <w:pStyle w:val="a3"/>
        <w:shd w:val="clear" w:color="auto" w:fill="F4F4F4"/>
        <w:spacing w:before="120" w:beforeAutospacing="0" w:after="120" w:afterAutospacing="0"/>
        <w:rPr>
          <w:rFonts w:ascii="Arial" w:hAnsi="Arial" w:cs="Arial"/>
          <w:color w:val="444444"/>
        </w:rPr>
      </w:pPr>
      <w:r w:rsidRPr="00C56706">
        <w:rPr>
          <w:rFonts w:ascii="Arial" w:hAnsi="Arial" w:cs="Arial"/>
          <w:color w:val="444444"/>
        </w:rPr>
        <w:t>2.     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FB1D90" w:rsidRPr="00C56706" w:rsidRDefault="00FB1D90" w:rsidP="00FB1D90">
      <w:pPr>
        <w:pStyle w:val="a3"/>
        <w:shd w:val="clear" w:color="auto" w:fill="F4F4F4"/>
        <w:spacing w:before="120" w:beforeAutospacing="0" w:after="120" w:afterAutospacing="0"/>
        <w:rPr>
          <w:rFonts w:ascii="Arial" w:hAnsi="Arial" w:cs="Arial"/>
          <w:color w:val="444444"/>
        </w:rPr>
      </w:pPr>
      <w:r w:rsidRPr="00C56706">
        <w:rPr>
          <w:rFonts w:ascii="Arial" w:hAnsi="Arial" w:cs="Arial"/>
          <w:color w:val="444444"/>
        </w:rPr>
        <w:t>3.     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B1D90" w:rsidRPr="00C56706" w:rsidRDefault="00FB1D90" w:rsidP="00FB1D90">
      <w:pPr>
        <w:pStyle w:val="a3"/>
        <w:shd w:val="clear" w:color="auto" w:fill="F4F4F4"/>
        <w:spacing w:before="120" w:beforeAutospacing="0" w:after="120" w:afterAutospacing="0"/>
        <w:rPr>
          <w:rFonts w:ascii="Arial" w:hAnsi="Arial" w:cs="Arial"/>
          <w:color w:val="444444"/>
        </w:rPr>
      </w:pPr>
      <w:r w:rsidRPr="00C56706">
        <w:rPr>
          <w:rFonts w:ascii="Arial" w:hAnsi="Arial" w:cs="Arial"/>
          <w:color w:val="444444"/>
        </w:rPr>
        <w:t>4.     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B1D90" w:rsidRDefault="00FB1D90" w:rsidP="00FB1D90">
      <w:pPr>
        <w:pStyle w:val="a3"/>
        <w:shd w:val="clear" w:color="auto" w:fill="F4F4F4"/>
        <w:spacing w:before="120" w:beforeAutospacing="0" w:after="120" w:afterAutospacing="0"/>
        <w:rPr>
          <w:rFonts w:ascii="Arial" w:hAnsi="Arial" w:cs="Arial"/>
          <w:color w:val="444444"/>
          <w:sz w:val="30"/>
          <w:szCs w:val="30"/>
        </w:rPr>
      </w:pPr>
      <w:r w:rsidRPr="00C56706">
        <w:rPr>
          <w:rFonts w:ascii="Arial" w:hAnsi="Arial" w:cs="Arial"/>
          <w:color w:val="444444"/>
        </w:rPr>
        <w:t>5.      Воспитание положительных качеств личности, соблюдение норм коллективного взаимодействия и сотрудничества в учебной и соревновательной</w:t>
      </w:r>
      <w:r>
        <w:rPr>
          <w:rFonts w:ascii="Arial" w:hAnsi="Arial" w:cs="Arial"/>
          <w:color w:val="444444"/>
          <w:sz w:val="30"/>
          <w:szCs w:val="30"/>
        </w:rPr>
        <w:t xml:space="preserve"> деятельности.</w:t>
      </w:r>
    </w:p>
    <w:p w:rsidR="00FB1D90" w:rsidRDefault="00E919A6" w:rsidP="00FB1D90">
      <w:pPr>
        <w:pStyle w:val="a3"/>
        <w:shd w:val="clear" w:color="auto" w:fill="F4F4F4"/>
        <w:spacing w:before="120" w:beforeAutospacing="0" w:after="120" w:afterAutospacing="0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28"/>
          <w:szCs w:val="28"/>
        </w:rPr>
        <w:t>ОПИСАНИЕ МЕСТА УЧЕБНОГО ПРЕДМЕТА В УЧЕБНОМ ПЛАНЕ</w:t>
      </w:r>
    </w:p>
    <w:p w:rsidR="00FB1D90" w:rsidRDefault="00FB1D90" w:rsidP="00FB1D90">
      <w:pPr>
        <w:pStyle w:val="a3"/>
        <w:shd w:val="clear" w:color="auto" w:fill="F4F4F4"/>
        <w:spacing w:before="120" w:beforeAutospacing="0" w:after="120" w:afterAutospacing="0"/>
        <w:rPr>
          <w:rFonts w:ascii="Arial" w:hAnsi="Arial" w:cs="Arial"/>
          <w:color w:val="444444"/>
          <w:sz w:val="30"/>
          <w:szCs w:val="30"/>
        </w:rPr>
      </w:pPr>
    </w:p>
    <w:p w:rsidR="00FB1D90" w:rsidRDefault="00FB1D90" w:rsidP="00FB1D90">
      <w:pPr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Учебный предмет «Физическая культура» вводится как обязательный предмет в школе  </w:t>
      </w:r>
      <w:r w:rsidRPr="00E508E3">
        <w:rPr>
          <w:rFonts w:ascii="Georgia" w:hAnsi="Georgia"/>
          <w:color w:val="404040" w:themeColor="text1" w:themeTint="BF"/>
        </w:rPr>
        <w:t>основного  общего образования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,</w:t>
      </w:r>
      <w:r w:rsidR="00A9655A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 на его преподавание отводится  102 часа в год,3 часа в неделю.</w:t>
      </w:r>
    </w:p>
    <w:p w:rsidR="008B7A02" w:rsidRDefault="008B7A02" w:rsidP="00FB1D90">
      <w:pPr>
        <w:rPr>
          <w:rFonts w:ascii="Times New Roman" w:hAnsi="Times New Roman"/>
          <w:color w:val="404040" w:themeColor="text1" w:themeTint="BF"/>
          <w:sz w:val="32"/>
          <w:szCs w:val="32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КОНТРОЛЬНЫЕ ТЕСТЫ -2</w:t>
      </w:r>
    </w:p>
    <w:p w:rsidR="00E919A6" w:rsidRDefault="00E919A6" w:rsidP="00FB1D90">
      <w:pPr>
        <w:pStyle w:val="ParagraphStyle"/>
        <w:spacing w:after="120" w:line="252" w:lineRule="auto"/>
        <w:ind w:firstLine="360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E919A6" w:rsidRDefault="00E919A6" w:rsidP="00FB1D90">
      <w:pPr>
        <w:pStyle w:val="ParagraphStyle"/>
        <w:spacing w:after="120" w:line="252" w:lineRule="auto"/>
        <w:ind w:firstLine="360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E919A6" w:rsidRDefault="00E919A6" w:rsidP="00FB1D90">
      <w:pPr>
        <w:pStyle w:val="ParagraphStyle"/>
        <w:spacing w:after="120" w:line="252" w:lineRule="auto"/>
        <w:ind w:firstLine="360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FB1D90" w:rsidRPr="000B4152" w:rsidRDefault="00FB1D90" w:rsidP="00FB1D90">
      <w:pPr>
        <w:pStyle w:val="ParagraphStyle"/>
        <w:spacing w:after="120" w:line="252" w:lineRule="auto"/>
        <w:ind w:firstLine="360"/>
        <w:jc w:val="center"/>
        <w:rPr>
          <w:rFonts w:ascii="Times New Roman" w:hAnsi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  <w:r w:rsidRPr="000B4152">
        <w:rPr>
          <w:rFonts w:ascii="Times New Roman" w:hAnsi="Times New Roman" w:cs="Times New Roman"/>
          <w:color w:val="404040" w:themeColor="text1" w:themeTint="BF"/>
          <w:sz w:val="32"/>
          <w:szCs w:val="32"/>
        </w:rPr>
        <w:lastRenderedPageBreak/>
        <w:t>Распределение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220"/>
        <w:gridCol w:w="2422"/>
        <w:gridCol w:w="2472"/>
        <w:gridCol w:w="1909"/>
      </w:tblGrid>
      <w:tr w:rsidR="00FB1D90" w:rsidRPr="000B4152" w:rsidTr="000043E7">
        <w:tc>
          <w:tcPr>
            <w:tcW w:w="67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323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Разделы и темы</w:t>
            </w:r>
          </w:p>
        </w:tc>
        <w:tc>
          <w:tcPr>
            <w:tcW w:w="4187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Базовая часть</w:t>
            </w:r>
          </w:p>
        </w:tc>
        <w:tc>
          <w:tcPr>
            <w:tcW w:w="359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Вариативная часть</w:t>
            </w:r>
          </w:p>
        </w:tc>
        <w:tc>
          <w:tcPr>
            <w:tcW w:w="291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Всего часов</w:t>
            </w:r>
          </w:p>
        </w:tc>
      </w:tr>
      <w:tr w:rsidR="00FB1D90" w:rsidRPr="000B4152" w:rsidTr="000043E7">
        <w:tc>
          <w:tcPr>
            <w:tcW w:w="67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4187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359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 процессе</w:t>
            </w:r>
          </w:p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занятий</w:t>
            </w:r>
          </w:p>
        </w:tc>
      </w:tr>
      <w:tr w:rsidR="00FB1D90" w:rsidRPr="000B4152" w:rsidTr="000043E7">
        <w:tc>
          <w:tcPr>
            <w:tcW w:w="67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Гимнастика </w:t>
            </w:r>
          </w:p>
        </w:tc>
        <w:tc>
          <w:tcPr>
            <w:tcW w:w="4187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59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</w:t>
            </w:r>
          </w:p>
        </w:tc>
      </w:tr>
      <w:tr w:rsidR="00FB1D90" w:rsidRPr="000B4152" w:rsidTr="000043E7">
        <w:tc>
          <w:tcPr>
            <w:tcW w:w="67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Легкая атлетика</w:t>
            </w:r>
          </w:p>
        </w:tc>
        <w:tc>
          <w:tcPr>
            <w:tcW w:w="4187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359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24</w:t>
            </w:r>
          </w:p>
        </w:tc>
      </w:tr>
      <w:tr w:rsidR="00FB1D90" w:rsidRPr="000B4152" w:rsidTr="000043E7">
        <w:tc>
          <w:tcPr>
            <w:tcW w:w="67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Лыжные гонки</w:t>
            </w:r>
          </w:p>
        </w:tc>
        <w:tc>
          <w:tcPr>
            <w:tcW w:w="4187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59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</w:t>
            </w:r>
          </w:p>
        </w:tc>
      </w:tr>
      <w:tr w:rsidR="00FB1D90" w:rsidRPr="000B4152" w:rsidTr="000043E7">
        <w:tc>
          <w:tcPr>
            <w:tcW w:w="67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3231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Волейбол </w:t>
            </w:r>
          </w:p>
        </w:tc>
        <w:tc>
          <w:tcPr>
            <w:tcW w:w="4187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59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</w:t>
            </w:r>
          </w:p>
        </w:tc>
      </w:tr>
      <w:tr w:rsidR="00FB1D90" w:rsidRPr="000B4152" w:rsidTr="000043E7">
        <w:tc>
          <w:tcPr>
            <w:tcW w:w="67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7</w:t>
            </w:r>
          </w:p>
        </w:tc>
        <w:tc>
          <w:tcPr>
            <w:tcW w:w="3231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Баскетбол </w:t>
            </w:r>
          </w:p>
        </w:tc>
        <w:tc>
          <w:tcPr>
            <w:tcW w:w="4187" w:type="dxa"/>
          </w:tcPr>
          <w:p w:rsidR="00FB1D90" w:rsidRPr="000B4152" w:rsidRDefault="00FB1D90" w:rsidP="000043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359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</w:t>
            </w:r>
          </w:p>
        </w:tc>
        <w:tc>
          <w:tcPr>
            <w:tcW w:w="291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</w:t>
            </w:r>
          </w:p>
        </w:tc>
      </w:tr>
      <w:tr w:rsidR="00FB1D90" w:rsidRPr="000B4152" w:rsidTr="000043E7">
        <w:tc>
          <w:tcPr>
            <w:tcW w:w="67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231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всего</w:t>
            </w:r>
          </w:p>
        </w:tc>
        <w:tc>
          <w:tcPr>
            <w:tcW w:w="4187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75</w:t>
            </w:r>
          </w:p>
        </w:tc>
        <w:tc>
          <w:tcPr>
            <w:tcW w:w="359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27</w:t>
            </w:r>
          </w:p>
        </w:tc>
        <w:tc>
          <w:tcPr>
            <w:tcW w:w="2919" w:type="dxa"/>
          </w:tcPr>
          <w:p w:rsidR="00FB1D90" w:rsidRPr="000B4152" w:rsidRDefault="00FB1D90" w:rsidP="000043E7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0B4152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102</w:t>
            </w:r>
          </w:p>
        </w:tc>
      </w:tr>
    </w:tbl>
    <w:p w:rsidR="00FB1D90" w:rsidRPr="000B4152" w:rsidRDefault="00FB1D90" w:rsidP="00FB1D90">
      <w:pPr>
        <w:shd w:val="clear" w:color="auto" w:fill="FFFFFF"/>
        <w:spacing w:line="250" w:lineRule="exact"/>
        <w:ind w:right="5246"/>
        <w:rPr>
          <w:rFonts w:ascii="Times New Roman" w:hAnsi="Times New Roman"/>
          <w:b/>
          <w:bCs/>
          <w:color w:val="404040" w:themeColor="text1" w:themeTint="BF"/>
          <w:spacing w:val="10"/>
          <w:sz w:val="20"/>
          <w:szCs w:val="20"/>
        </w:rPr>
      </w:pPr>
    </w:p>
    <w:p w:rsidR="00FB1D90" w:rsidRDefault="00FB1D90" w:rsidP="00E919A6">
      <w:pPr>
        <w:shd w:val="clear" w:color="auto" w:fill="FFFFFF"/>
        <w:spacing w:line="250" w:lineRule="exact"/>
        <w:ind w:right="111"/>
        <w:rPr>
          <w:rFonts w:ascii="Arial" w:hAnsi="Arial" w:cs="Arial"/>
          <w:color w:val="444444"/>
          <w:sz w:val="30"/>
          <w:szCs w:val="30"/>
        </w:rPr>
      </w:pPr>
      <w:r w:rsidRPr="000B4152">
        <w:rPr>
          <w:rFonts w:ascii="Times New Roman" w:hAnsi="Times New Roman"/>
          <w:b/>
          <w:bCs/>
          <w:color w:val="404040" w:themeColor="text1" w:themeTint="BF"/>
          <w:spacing w:val="10"/>
          <w:sz w:val="20"/>
          <w:szCs w:val="20"/>
        </w:rPr>
        <w:t>1.Контрол</w:t>
      </w:r>
      <w:r>
        <w:rPr>
          <w:rFonts w:ascii="Times New Roman" w:hAnsi="Times New Roman"/>
          <w:b/>
          <w:bCs/>
          <w:color w:val="404040" w:themeColor="text1" w:themeTint="BF"/>
          <w:spacing w:val="10"/>
          <w:sz w:val="20"/>
          <w:szCs w:val="20"/>
        </w:rPr>
        <w:t xml:space="preserve">ьные тесты за 1 полугодие -1       </w:t>
      </w:r>
      <w:r w:rsidR="00E919A6">
        <w:rPr>
          <w:rFonts w:ascii="Times New Roman" w:hAnsi="Times New Roman"/>
          <w:b/>
          <w:bCs/>
          <w:color w:val="404040" w:themeColor="text1" w:themeTint="BF"/>
          <w:spacing w:val="10"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bCs/>
          <w:color w:val="404040" w:themeColor="text1" w:themeTint="BF"/>
          <w:spacing w:val="10"/>
          <w:sz w:val="20"/>
          <w:szCs w:val="20"/>
        </w:rPr>
        <w:t xml:space="preserve">   </w:t>
      </w:r>
      <w:r w:rsidRPr="000B4152">
        <w:rPr>
          <w:rFonts w:ascii="Times New Roman" w:hAnsi="Times New Roman"/>
          <w:b/>
          <w:bCs/>
          <w:color w:val="404040" w:themeColor="text1" w:themeTint="BF"/>
          <w:spacing w:val="10"/>
          <w:sz w:val="20"/>
          <w:szCs w:val="20"/>
        </w:rPr>
        <w:t>.Контро</w:t>
      </w:r>
      <w:r>
        <w:rPr>
          <w:rFonts w:ascii="Times New Roman" w:hAnsi="Times New Roman"/>
          <w:b/>
          <w:bCs/>
          <w:color w:val="404040" w:themeColor="text1" w:themeTint="BF"/>
          <w:spacing w:val="10"/>
          <w:sz w:val="20"/>
          <w:szCs w:val="20"/>
        </w:rPr>
        <w:t>льные тесты за учебный год- 1</w:t>
      </w:r>
    </w:p>
    <w:p w:rsidR="00FB1D90" w:rsidRDefault="00FB1D90" w:rsidP="00FB1D90">
      <w:pPr>
        <w:pStyle w:val="a3"/>
        <w:shd w:val="clear" w:color="auto" w:fill="F4F4F4"/>
        <w:spacing w:before="120" w:beforeAutospacing="0" w:after="120" w:afterAutospacing="0"/>
        <w:rPr>
          <w:rFonts w:ascii="Arial" w:hAnsi="Arial" w:cs="Arial"/>
          <w:color w:val="444444"/>
          <w:sz w:val="30"/>
          <w:szCs w:val="30"/>
        </w:rPr>
      </w:pPr>
    </w:p>
    <w:p w:rsidR="00FB1D90" w:rsidRPr="00C56706" w:rsidRDefault="00FB1D90" w:rsidP="00FB1D90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 w:themeColor="text1"/>
          <w:spacing w:val="-6"/>
          <w:w w:val="120"/>
          <w:sz w:val="24"/>
          <w:szCs w:val="24"/>
        </w:rPr>
      </w:pPr>
      <w:r w:rsidRPr="00C56706">
        <w:rPr>
          <w:rFonts w:ascii="Times New Roman" w:hAnsi="Times New Roman"/>
          <w:bCs/>
          <w:color w:val="000000" w:themeColor="text1"/>
          <w:spacing w:val="-6"/>
          <w:w w:val="120"/>
          <w:sz w:val="24"/>
          <w:szCs w:val="24"/>
        </w:rPr>
        <w:t>УЧЕБНО – МЕТОДИЧЕСКИЙ КОМПЛЕКТ</w:t>
      </w:r>
    </w:p>
    <w:p w:rsidR="00FB1D90" w:rsidRPr="00C56706" w:rsidRDefault="00FB1D90" w:rsidP="00FB1D90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 w:themeColor="text1"/>
          <w:spacing w:val="-6"/>
          <w:w w:val="120"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286"/>
        <w:gridCol w:w="2572"/>
        <w:gridCol w:w="2759"/>
      </w:tblGrid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Наименование объектов и средств</w:t>
            </w:r>
          </w:p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материально-технического оснащения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 xml:space="preserve">Необходимое </w:t>
            </w:r>
          </w:p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количество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 xml:space="preserve">Примечание </w:t>
            </w: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Стенка гимнастическая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Бревно гимнастическое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Козёл гимнастический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т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Конь  гимнастический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Перекладина гимнастическая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Канат для лазанья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7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Мост  гимнастический подкидной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8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Скамейка  гимнастическая жёсткая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9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Комплект навесного оборудования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 комплект входят перекладина, брусья, мишени для метания</w:t>
            </w: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10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 xml:space="preserve">Скамья атлетическая наклонная 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11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Гантели наборные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12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Коврик гимнастический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Акробатическая дорожка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14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Маты гимнастические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15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 набивной(1кг,2кг)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16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 малый (теннисный)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17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18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Палка гимнастическая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19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Обруч гимнастический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20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Коврики массажные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21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Секундомер настенный с защитной сеткой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22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Сетка для переноса малых мячей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23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24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Стойка для прыжков в высоту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25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Флажки разметочные на опоре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26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Лента финишная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27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Дорожка разметочная для прыжков длину с места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28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Рулетка измерительная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29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Комплект щитов баскетбольных с кольцами и сеткой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30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Щиты баскетбольные навесные с кольцами и сеткой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31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Мячи  баскетбольные для мини-игры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32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Сетка для переноса и хранения мячей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33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Сетка волейбольная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34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Мячи волейбольные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35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Ворота для мини-футбола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36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Сетка для ворот мини-футбола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37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Мячи футбольные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38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Компрессор для накачивания мячей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39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Палатки туристические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41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Рюкзаки туристические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Пульсометр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43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Шагомер электронный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44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Комплект динамометров ручных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45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Динамометр становой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46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Тонометр автоматический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47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Весы медицинские с ростомером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48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Аптечка медицинская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rPr>
          <w:trHeight w:val="1101"/>
        </w:trPr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49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Спортивный зал игровой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 раздевалками для девочек и мальчиков (шкафчики, мягкие скамейки, коврики), душевые, туалеты.</w:t>
            </w: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50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Спортивный зал гимнастический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rPr>
          <w:trHeight w:val="786"/>
        </w:trPr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51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Кабинет учителя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Включает в себя рабочий стол, стулья, сейф, книжные шкафы, шкаф для одежды.</w:t>
            </w:r>
          </w:p>
        </w:tc>
      </w:tr>
      <w:tr w:rsidR="00FB1D90" w:rsidRPr="00C56706" w:rsidTr="000043E7">
        <w:trPr>
          <w:trHeight w:val="489"/>
        </w:trPr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52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Подсобное помещение для хранения инвентаря и оборудования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Включает в себя стеллажи. Контейнеры.</w:t>
            </w: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53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Легкоатлетическая дорожка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54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Сектор для прыжков в длину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55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Сектор для прыжков в высоту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56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Игровое поле для мини-футбола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57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Площадка игровая баскетбольная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58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Площадка игровая волейбольная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59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Гимнастический городок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60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Полоса препятствий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  <w:tr w:rsidR="00FB1D90" w:rsidRPr="00C56706" w:rsidTr="000043E7">
        <w:tc>
          <w:tcPr>
            <w:tcW w:w="668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61</w:t>
            </w:r>
          </w:p>
        </w:tc>
        <w:tc>
          <w:tcPr>
            <w:tcW w:w="6574" w:type="dxa"/>
          </w:tcPr>
          <w:p w:rsidR="00FB1D90" w:rsidRPr="00C56706" w:rsidRDefault="00FB1D90" w:rsidP="000043E7">
            <w:pPr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Лыжная трасса</w:t>
            </w:r>
          </w:p>
        </w:tc>
        <w:tc>
          <w:tcPr>
            <w:tcW w:w="3629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  <w:r w:rsidRPr="00C56706"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  <w:t>д</w:t>
            </w:r>
          </w:p>
        </w:tc>
        <w:tc>
          <w:tcPr>
            <w:tcW w:w="4013" w:type="dxa"/>
          </w:tcPr>
          <w:p w:rsidR="00FB1D90" w:rsidRPr="00C56706" w:rsidRDefault="00FB1D90" w:rsidP="000043E7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-6"/>
                <w:w w:val="120"/>
                <w:sz w:val="20"/>
                <w:szCs w:val="20"/>
              </w:rPr>
            </w:pPr>
          </w:p>
        </w:tc>
      </w:tr>
    </w:tbl>
    <w:p w:rsidR="00FB1D90" w:rsidRPr="00C56706" w:rsidRDefault="00FB1D90" w:rsidP="00FB1D90">
      <w:pPr>
        <w:shd w:val="clear" w:color="auto" w:fill="FFFFFF"/>
        <w:spacing w:after="0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C56706">
        <w:rPr>
          <w:rFonts w:ascii="Times New Roman" w:hAnsi="Times New Roman"/>
          <w:bCs/>
          <w:color w:val="000000" w:themeColor="text1"/>
          <w:spacing w:val="-6"/>
          <w:w w:val="120"/>
          <w:sz w:val="20"/>
          <w:szCs w:val="20"/>
        </w:rPr>
        <w:t>Д-</w:t>
      </w:r>
      <w:proofErr w:type="gramEnd"/>
      <w:r w:rsidRPr="00C56706">
        <w:rPr>
          <w:rFonts w:ascii="Times New Roman" w:hAnsi="Times New Roman"/>
          <w:bCs/>
          <w:color w:val="000000" w:themeColor="text1"/>
          <w:spacing w:val="-6"/>
          <w:w w:val="120"/>
          <w:sz w:val="20"/>
          <w:szCs w:val="20"/>
        </w:rPr>
        <w:t xml:space="preserve"> демонстрационный экземпляр; К- комплект на класс; Г- комплект, необходимый для практической работы в  группах</w:t>
      </w:r>
    </w:p>
    <w:p w:rsidR="00FB1D90" w:rsidRPr="00C56706" w:rsidRDefault="00FB1D90" w:rsidP="00FB1D90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C56706">
        <w:rPr>
          <w:bCs/>
          <w:color w:val="000000" w:themeColor="text1"/>
          <w:sz w:val="24"/>
          <w:szCs w:val="24"/>
        </w:rPr>
        <w:t>Список литературы:</w:t>
      </w:r>
    </w:p>
    <w:p w:rsidR="00FB1D90" w:rsidRPr="00C56706" w:rsidRDefault="00FB1D90" w:rsidP="00FB1D90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56706">
        <w:rPr>
          <w:color w:val="000000" w:themeColor="text1"/>
          <w:sz w:val="24"/>
          <w:szCs w:val="24"/>
        </w:rPr>
        <w:t>• Физическая культура. Рабочие программы (ФГОС). Предметная линия  учебников М. Я</w:t>
      </w:r>
      <w:proofErr w:type="gramStart"/>
      <w:r w:rsidRPr="00C56706">
        <w:rPr>
          <w:color w:val="000000" w:themeColor="text1"/>
          <w:sz w:val="24"/>
          <w:szCs w:val="24"/>
        </w:rPr>
        <w:t xml:space="preserve"> .</w:t>
      </w:r>
      <w:proofErr w:type="spellStart"/>
      <w:proofErr w:type="gramEnd"/>
      <w:r w:rsidRPr="00C56706">
        <w:rPr>
          <w:color w:val="000000" w:themeColor="text1"/>
          <w:sz w:val="24"/>
          <w:szCs w:val="24"/>
        </w:rPr>
        <w:t>Виленского</w:t>
      </w:r>
      <w:proofErr w:type="spellEnd"/>
      <w:r w:rsidRPr="00C56706">
        <w:rPr>
          <w:color w:val="000000" w:themeColor="text1"/>
          <w:sz w:val="24"/>
          <w:szCs w:val="24"/>
        </w:rPr>
        <w:t xml:space="preserve">, В.И. Ляха 5-9 классы. Пособие для </w:t>
      </w:r>
      <w:proofErr w:type="spellStart"/>
      <w:r w:rsidRPr="00C56706">
        <w:rPr>
          <w:color w:val="000000" w:themeColor="text1"/>
          <w:sz w:val="24"/>
          <w:szCs w:val="24"/>
        </w:rPr>
        <w:t>учителейобщеобразовательных</w:t>
      </w:r>
      <w:proofErr w:type="spellEnd"/>
      <w:r w:rsidRPr="00C56706">
        <w:rPr>
          <w:color w:val="000000" w:themeColor="text1"/>
          <w:sz w:val="24"/>
          <w:szCs w:val="24"/>
        </w:rPr>
        <w:t xml:space="preserve"> организаций / В.И. Лях.- 4-е изд.- </w:t>
      </w:r>
      <w:proofErr w:type="spellStart"/>
      <w:r w:rsidRPr="00C56706">
        <w:rPr>
          <w:color w:val="000000" w:themeColor="text1"/>
          <w:sz w:val="24"/>
          <w:szCs w:val="24"/>
        </w:rPr>
        <w:t>М.:Просвещение</w:t>
      </w:r>
      <w:proofErr w:type="spellEnd"/>
      <w:r w:rsidRPr="00C56706">
        <w:rPr>
          <w:color w:val="000000" w:themeColor="text1"/>
          <w:sz w:val="24"/>
          <w:szCs w:val="24"/>
        </w:rPr>
        <w:t>, 2014. 64с.-ISBN 978-5-09-032931-6</w:t>
      </w:r>
    </w:p>
    <w:p w:rsidR="00FB1D90" w:rsidRPr="00C56706" w:rsidRDefault="00FB1D90" w:rsidP="00FB1D90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56706">
        <w:rPr>
          <w:color w:val="000000" w:themeColor="text1"/>
          <w:sz w:val="24"/>
          <w:szCs w:val="24"/>
        </w:rPr>
        <w:t xml:space="preserve">• Лях, В.И. Физическая культура. 8-9 классы. Учебник для общеобразовательных учреждений / В.И. Лях, А.А. </w:t>
      </w:r>
      <w:proofErr w:type="spellStart"/>
      <w:r w:rsidRPr="00C56706">
        <w:rPr>
          <w:color w:val="000000" w:themeColor="text1"/>
          <w:sz w:val="24"/>
          <w:szCs w:val="24"/>
        </w:rPr>
        <w:t>Зданевич</w:t>
      </w:r>
      <w:proofErr w:type="spellEnd"/>
      <w:proofErr w:type="gramStart"/>
      <w:r w:rsidRPr="00C56706">
        <w:rPr>
          <w:color w:val="000000" w:themeColor="text1"/>
          <w:sz w:val="24"/>
          <w:szCs w:val="24"/>
        </w:rPr>
        <w:t xml:space="preserve"> ;</w:t>
      </w:r>
      <w:proofErr w:type="gramEnd"/>
      <w:r w:rsidRPr="00C56706">
        <w:rPr>
          <w:color w:val="000000" w:themeColor="text1"/>
          <w:sz w:val="24"/>
          <w:szCs w:val="24"/>
        </w:rPr>
        <w:t xml:space="preserve"> под общ. </w:t>
      </w:r>
      <w:proofErr w:type="spellStart"/>
      <w:r w:rsidRPr="00C56706">
        <w:rPr>
          <w:color w:val="000000" w:themeColor="text1"/>
          <w:sz w:val="24"/>
          <w:szCs w:val="24"/>
        </w:rPr>
        <w:t>РедВ.И.Ляха</w:t>
      </w:r>
      <w:proofErr w:type="spellEnd"/>
      <w:proofErr w:type="gramStart"/>
      <w:r w:rsidRPr="00C56706">
        <w:rPr>
          <w:color w:val="000000" w:themeColor="text1"/>
          <w:sz w:val="24"/>
          <w:szCs w:val="24"/>
        </w:rPr>
        <w:t>.-</w:t>
      </w:r>
      <w:proofErr w:type="gramEnd"/>
      <w:r w:rsidRPr="00C56706">
        <w:rPr>
          <w:color w:val="000000" w:themeColor="text1"/>
          <w:sz w:val="24"/>
          <w:szCs w:val="24"/>
        </w:rPr>
        <w:t>М.: Просвещение, 2012.</w:t>
      </w:r>
    </w:p>
    <w:p w:rsidR="00FB1D90" w:rsidRPr="00C56706" w:rsidRDefault="00FB1D90" w:rsidP="00FB1D90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56706">
        <w:rPr>
          <w:color w:val="000000" w:themeColor="text1"/>
          <w:sz w:val="24"/>
          <w:szCs w:val="24"/>
        </w:rPr>
        <w:lastRenderedPageBreak/>
        <w:t>• Настольная книга учителя физической культуры: справ</w:t>
      </w:r>
      <w:proofErr w:type="gramStart"/>
      <w:r w:rsidRPr="00C56706">
        <w:rPr>
          <w:color w:val="000000" w:themeColor="text1"/>
          <w:sz w:val="24"/>
          <w:szCs w:val="24"/>
        </w:rPr>
        <w:t>.-</w:t>
      </w:r>
      <w:proofErr w:type="gramEnd"/>
      <w:r w:rsidRPr="00C56706">
        <w:rPr>
          <w:color w:val="000000" w:themeColor="text1"/>
          <w:sz w:val="24"/>
          <w:szCs w:val="24"/>
        </w:rPr>
        <w:t xml:space="preserve">метод. Пособие/ </w:t>
      </w:r>
      <w:proofErr w:type="spellStart"/>
      <w:r w:rsidRPr="00C56706">
        <w:rPr>
          <w:color w:val="000000" w:themeColor="text1"/>
          <w:sz w:val="24"/>
          <w:szCs w:val="24"/>
        </w:rPr>
        <w:t>сост.Б.И</w:t>
      </w:r>
      <w:proofErr w:type="spellEnd"/>
      <w:r w:rsidRPr="00C56706">
        <w:rPr>
          <w:color w:val="000000" w:themeColor="text1"/>
          <w:sz w:val="24"/>
          <w:szCs w:val="24"/>
        </w:rPr>
        <w:t xml:space="preserve">. Мишин. </w:t>
      </w:r>
      <w:proofErr w:type="gramStart"/>
      <w:r w:rsidRPr="00C56706">
        <w:rPr>
          <w:color w:val="000000" w:themeColor="text1"/>
          <w:sz w:val="24"/>
          <w:szCs w:val="24"/>
        </w:rPr>
        <w:t>-М</w:t>
      </w:r>
      <w:proofErr w:type="gramEnd"/>
      <w:r w:rsidRPr="00C56706">
        <w:rPr>
          <w:color w:val="000000" w:themeColor="text1"/>
          <w:sz w:val="24"/>
          <w:szCs w:val="24"/>
        </w:rPr>
        <w:t>.:ООО «Изд-во АСТ»: ООО «Изд-во Астрель»,2003.</w:t>
      </w:r>
    </w:p>
    <w:p w:rsidR="00FB1D90" w:rsidRPr="00C56706" w:rsidRDefault="00FB1D90" w:rsidP="00FB1D90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56706">
        <w:rPr>
          <w:color w:val="000000" w:themeColor="text1"/>
          <w:sz w:val="24"/>
          <w:szCs w:val="24"/>
        </w:rPr>
        <w:t xml:space="preserve">• Физическая культура 1-11 классы. Комплексная программа физического воспитания учащихся В.И. Ляха, А.А. </w:t>
      </w:r>
      <w:proofErr w:type="spellStart"/>
      <w:r w:rsidRPr="00C56706">
        <w:rPr>
          <w:color w:val="000000" w:themeColor="text1"/>
          <w:sz w:val="24"/>
          <w:szCs w:val="24"/>
        </w:rPr>
        <w:t>Зданевича</w:t>
      </w:r>
      <w:proofErr w:type="spellEnd"/>
      <w:r w:rsidRPr="00C56706">
        <w:rPr>
          <w:color w:val="000000" w:themeColor="text1"/>
          <w:sz w:val="24"/>
          <w:szCs w:val="24"/>
        </w:rPr>
        <w:t xml:space="preserve">. Авторы-составители А.Н. Каинов, </w:t>
      </w:r>
      <w:proofErr w:type="spellStart"/>
      <w:r w:rsidRPr="00C56706">
        <w:rPr>
          <w:color w:val="000000" w:themeColor="text1"/>
          <w:sz w:val="24"/>
          <w:szCs w:val="24"/>
        </w:rPr>
        <w:t>к.п.н</w:t>
      </w:r>
      <w:proofErr w:type="spellEnd"/>
      <w:r w:rsidRPr="00C56706">
        <w:rPr>
          <w:color w:val="000000" w:themeColor="text1"/>
          <w:sz w:val="24"/>
          <w:szCs w:val="24"/>
        </w:rPr>
        <w:t xml:space="preserve">. Г.И. </w:t>
      </w:r>
      <w:proofErr w:type="spellStart"/>
      <w:r w:rsidRPr="00C56706">
        <w:rPr>
          <w:color w:val="000000" w:themeColor="text1"/>
          <w:sz w:val="24"/>
          <w:szCs w:val="24"/>
        </w:rPr>
        <w:t>Курьерова</w:t>
      </w:r>
      <w:proofErr w:type="spellEnd"/>
      <w:r w:rsidRPr="00C56706">
        <w:rPr>
          <w:color w:val="000000" w:themeColor="text1"/>
          <w:sz w:val="24"/>
          <w:szCs w:val="24"/>
        </w:rPr>
        <w:t>. Издание 2-е Волгоград: Учитель-2012 г.</w:t>
      </w:r>
    </w:p>
    <w:p w:rsidR="00FB1D90" w:rsidRPr="00C56706" w:rsidRDefault="00FB1D90" w:rsidP="00FB1D90">
      <w:pPr>
        <w:rPr>
          <w:rFonts w:ascii="Georgia" w:hAnsi="Georgia"/>
          <w:color w:val="000000" w:themeColor="text1"/>
        </w:rPr>
      </w:pPr>
      <w:r w:rsidRPr="00C56706">
        <w:rPr>
          <w:color w:val="000000" w:themeColor="text1"/>
          <w:sz w:val="24"/>
          <w:szCs w:val="24"/>
        </w:rPr>
        <w:t xml:space="preserve">• Физическая культура. 5-7классы. Под ред. М. Я. </w:t>
      </w:r>
      <w:proofErr w:type="spellStart"/>
      <w:r w:rsidRPr="00C56706">
        <w:rPr>
          <w:color w:val="000000" w:themeColor="text1"/>
          <w:sz w:val="24"/>
          <w:szCs w:val="24"/>
        </w:rPr>
        <w:t>Виленского</w:t>
      </w:r>
      <w:proofErr w:type="spellEnd"/>
      <w:proofErr w:type="gramStart"/>
      <w:r w:rsidRPr="00C56706">
        <w:rPr>
          <w:color w:val="000000" w:themeColor="text1"/>
          <w:sz w:val="24"/>
          <w:szCs w:val="24"/>
        </w:rPr>
        <w:t xml:space="preserve"> .</w:t>
      </w:r>
      <w:proofErr w:type="gramEnd"/>
      <w:r w:rsidRPr="00C56706">
        <w:rPr>
          <w:color w:val="000000" w:themeColor="text1"/>
          <w:sz w:val="24"/>
          <w:szCs w:val="24"/>
        </w:rPr>
        <w:t>(М. Просвещение, 2012г)__</w:t>
      </w:r>
    </w:p>
    <w:p w:rsidR="00B11E8A" w:rsidRDefault="00B11E8A"/>
    <w:sectPr w:rsidR="00B11E8A" w:rsidSect="00D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B1D90"/>
    <w:rsid w:val="00151FCE"/>
    <w:rsid w:val="00323580"/>
    <w:rsid w:val="008B7A02"/>
    <w:rsid w:val="00955987"/>
    <w:rsid w:val="00A9655A"/>
    <w:rsid w:val="00B11E8A"/>
    <w:rsid w:val="00D76F8A"/>
    <w:rsid w:val="00E761A2"/>
    <w:rsid w:val="00E919A6"/>
    <w:rsid w:val="00FB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D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1D9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FB1D90"/>
  </w:style>
  <w:style w:type="paragraph" w:styleId="a3">
    <w:name w:val="Normal (Web)"/>
    <w:basedOn w:val="a"/>
    <w:uiPriority w:val="99"/>
    <w:unhideWhenUsed/>
    <w:rsid w:val="00FB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1D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4</cp:revision>
  <dcterms:created xsi:type="dcterms:W3CDTF">2017-09-13T14:53:00Z</dcterms:created>
  <dcterms:modified xsi:type="dcterms:W3CDTF">2017-09-17T09:53:00Z</dcterms:modified>
</cp:coreProperties>
</file>