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FA" w:rsidRDefault="001319FA" w:rsidP="001319FA">
      <w:pPr>
        <w:shd w:val="clear" w:color="auto" w:fill="FFFFFF"/>
        <w:autoSpaceDE w:val="0"/>
        <w:autoSpaceDN w:val="0"/>
        <w:adjustRightInd w:val="0"/>
        <w:ind w:right="-85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МУНИЦИПАЛЬНОЕ БЮДЖЕТНОЕ ОБЩЕОБРАЗОВАТЕЛЬНОЕ УЧРЕЖДЕНИЕ «КАТИЧСКАЯ СРЕДНЯЯ ОБЩЕОБРАЗОВАТЕЛЬНАЯ ШКОЛА»</w:t>
      </w:r>
    </w:p>
    <w:p w:rsidR="008565EA" w:rsidRDefault="008565EA" w:rsidP="001319FA">
      <w:pPr>
        <w:jc w:val="center"/>
        <w:rPr>
          <w:b/>
        </w:rPr>
      </w:pPr>
      <w:r>
        <w:rPr>
          <w:noProof/>
        </w:rPr>
        <w:drawing>
          <wp:inline distT="0" distB="0" distL="0" distR="0" wp14:anchorId="47186BF7" wp14:editId="0EF2AD96">
            <wp:extent cx="8705850" cy="1828800"/>
            <wp:effectExtent l="0" t="0" r="0" b="0"/>
            <wp:docPr id="1" name="Рисунок 1" descr="C:\Documents and Settings\User\Local Settings\Temporary Internet Files\Content.Word\отчёт по аттестации учителей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отчёт по аттестации учителей 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5" t="17463" r="4339" b="56343"/>
                    <a:stretch/>
                  </pic:blipFill>
                  <pic:spPr bwMode="auto">
                    <a:xfrm>
                      <a:off x="0" y="0"/>
                      <a:ext cx="8708383" cy="182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19FA" w:rsidRPr="00B017C6" w:rsidRDefault="001319FA" w:rsidP="001319FA">
      <w:pPr>
        <w:jc w:val="center"/>
        <w:rPr>
          <w:b/>
          <w:sz w:val="36"/>
        </w:rPr>
      </w:pPr>
      <w:r w:rsidRPr="00B017C6">
        <w:rPr>
          <w:b/>
          <w:sz w:val="36"/>
        </w:rPr>
        <w:t>Рабочая  программа</w:t>
      </w:r>
    </w:p>
    <w:p w:rsidR="001319FA" w:rsidRPr="00B017C6" w:rsidRDefault="008565EA" w:rsidP="001319FA">
      <w:pPr>
        <w:jc w:val="center"/>
        <w:rPr>
          <w:b/>
          <w:sz w:val="36"/>
        </w:rPr>
      </w:pPr>
      <w:r w:rsidRPr="00B017C6">
        <w:rPr>
          <w:b/>
          <w:sz w:val="36"/>
        </w:rPr>
        <w:t xml:space="preserve"> по биологии</w:t>
      </w:r>
    </w:p>
    <w:p w:rsidR="001319FA" w:rsidRPr="00B017C6" w:rsidRDefault="001319FA" w:rsidP="001319FA">
      <w:pPr>
        <w:jc w:val="center"/>
        <w:rPr>
          <w:b/>
          <w:sz w:val="36"/>
        </w:rPr>
      </w:pPr>
      <w:r w:rsidRPr="00B017C6">
        <w:rPr>
          <w:b/>
          <w:sz w:val="36"/>
        </w:rPr>
        <w:t xml:space="preserve">  для 5 класса</w:t>
      </w:r>
    </w:p>
    <w:p w:rsidR="001319FA" w:rsidRDefault="001319FA" w:rsidP="001319FA">
      <w:pPr>
        <w:tabs>
          <w:tab w:val="left" w:pos="900"/>
        </w:tabs>
        <w:spacing w:after="120" w:line="240" w:lineRule="auto"/>
        <w:ind w:left="568" w:right="23"/>
        <w:jc w:val="both"/>
      </w:pPr>
      <w:r>
        <w:rPr>
          <w:b/>
        </w:rPr>
        <w:t xml:space="preserve">                                               </w:t>
      </w:r>
    </w:p>
    <w:p w:rsidR="001319FA" w:rsidRDefault="001319FA" w:rsidP="001319FA">
      <w:pPr>
        <w:tabs>
          <w:tab w:val="left" w:pos="900"/>
        </w:tabs>
        <w:spacing w:after="120" w:line="240" w:lineRule="auto"/>
        <w:ind w:left="568" w:right="23"/>
        <w:jc w:val="both"/>
        <w:rPr>
          <w:b/>
          <w:i/>
        </w:rPr>
      </w:pPr>
      <w:r>
        <w:rPr>
          <w:b/>
          <w:i/>
        </w:rPr>
        <w:t xml:space="preserve"> Срок реализации программы 1год.</w:t>
      </w:r>
    </w:p>
    <w:p w:rsidR="001319FA" w:rsidRPr="00B017C6" w:rsidRDefault="001319FA" w:rsidP="008565EA">
      <w:pPr>
        <w:pStyle w:val="a4"/>
        <w:jc w:val="both"/>
        <w:rPr>
          <w:rStyle w:val="FontStyle50"/>
          <w:sz w:val="22"/>
        </w:rPr>
      </w:pPr>
      <w:r>
        <w:t xml:space="preserve"> </w:t>
      </w:r>
      <w:proofErr w:type="gramStart"/>
      <w:r w:rsidRPr="00B017C6">
        <w:rPr>
          <w:rFonts w:ascii="Times New Roman" w:hAnsi="Times New Roman"/>
          <w:sz w:val="24"/>
        </w:rPr>
        <w:t>Рабочая программа составлена учителем географии и биологии высшей категории Могилевской Н.И. на основе федерального Государственного образовательного  стандарта основного общего образования 2010., Примерной программы основного общего образования по  биологии, образовательной программы ос</w:t>
      </w:r>
      <w:r w:rsidR="00B017C6" w:rsidRPr="00B017C6">
        <w:rPr>
          <w:rFonts w:ascii="Times New Roman" w:hAnsi="Times New Roman"/>
          <w:sz w:val="24"/>
        </w:rPr>
        <w:t>новного общего образования МБОУ «</w:t>
      </w:r>
      <w:proofErr w:type="spellStart"/>
      <w:r w:rsidRPr="00B017C6">
        <w:rPr>
          <w:rFonts w:ascii="Times New Roman" w:hAnsi="Times New Roman"/>
          <w:sz w:val="24"/>
        </w:rPr>
        <w:t>Катичская</w:t>
      </w:r>
      <w:proofErr w:type="spellEnd"/>
      <w:r w:rsidRPr="00B017C6">
        <w:rPr>
          <w:rFonts w:ascii="Times New Roman" w:hAnsi="Times New Roman"/>
          <w:sz w:val="24"/>
        </w:rPr>
        <w:t xml:space="preserve"> СОШ» </w:t>
      </w:r>
      <w:r w:rsidRPr="00B017C6">
        <w:rPr>
          <w:rStyle w:val="FontStyle50"/>
          <w:b w:val="0"/>
          <w:sz w:val="22"/>
        </w:rPr>
        <w:t>с</w:t>
      </w:r>
      <w:r w:rsidRPr="00B017C6">
        <w:rPr>
          <w:rStyle w:val="FontStyle50"/>
          <w:sz w:val="22"/>
        </w:rPr>
        <w:t xml:space="preserve"> </w:t>
      </w:r>
      <w:r w:rsidRPr="00B017C6">
        <w:rPr>
          <w:rStyle w:val="FontStyle50"/>
          <w:b w:val="0"/>
          <w:sz w:val="22"/>
        </w:rPr>
        <w:t xml:space="preserve">использованием </w:t>
      </w:r>
      <w:r w:rsidRPr="00B017C6">
        <w:rPr>
          <w:rFonts w:ascii="Times New Roman" w:hAnsi="Times New Roman"/>
          <w:sz w:val="24"/>
        </w:rPr>
        <w:t>программы  общеобразовательных учреждений по биологии для 5-9классов авторского коллектива под руководством  В.В.Пасечника (сборник «Биология.</w:t>
      </w:r>
      <w:proofErr w:type="gramEnd"/>
      <w:r w:rsidRPr="00B017C6">
        <w:rPr>
          <w:rFonts w:ascii="Times New Roman" w:hAnsi="Times New Roman"/>
          <w:sz w:val="24"/>
        </w:rPr>
        <w:t xml:space="preserve"> </w:t>
      </w:r>
      <w:proofErr w:type="gramStart"/>
      <w:r w:rsidRPr="00B017C6">
        <w:rPr>
          <w:rFonts w:ascii="Times New Roman" w:hAnsi="Times New Roman"/>
          <w:sz w:val="24"/>
        </w:rPr>
        <w:t>Рабочие программы. 5—9 классы.» - М.: Дрофа, 2012.)</w:t>
      </w:r>
      <w:proofErr w:type="gramEnd"/>
    </w:p>
    <w:p w:rsidR="001319FA" w:rsidRDefault="001319FA" w:rsidP="001319FA">
      <w:pPr>
        <w:spacing w:after="0" w:line="240" w:lineRule="auto"/>
        <w:jc w:val="center"/>
      </w:pPr>
    </w:p>
    <w:p w:rsidR="001319FA" w:rsidRDefault="001319FA" w:rsidP="001319F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2017</w:t>
      </w:r>
    </w:p>
    <w:p w:rsidR="001319FA" w:rsidRDefault="001319FA" w:rsidP="001319F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319FA" w:rsidRDefault="001319FA" w:rsidP="001319F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319FA" w:rsidRDefault="001319FA" w:rsidP="001319F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319FA" w:rsidRDefault="001319FA" w:rsidP="001319F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ПОЯСНИТЕЛЬНАЯ ЗАПИСКА</w:t>
      </w:r>
    </w:p>
    <w:p w:rsidR="001319FA" w:rsidRDefault="001319FA" w:rsidP="001319F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319FA" w:rsidRDefault="001319FA" w:rsidP="001319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Планируемые предметные результаты освоения биологии</w:t>
      </w:r>
    </w:p>
    <w:p w:rsidR="001319FA" w:rsidRDefault="001319FA" w:rsidP="001319F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</w:t>
      </w:r>
      <w:r>
        <w:rPr>
          <w:b/>
        </w:rPr>
        <w:t>ченик научится</w:t>
      </w:r>
    </w:p>
    <w:p w:rsidR="001319FA" w:rsidRDefault="001319FA" w:rsidP="001319FA">
      <w:pPr>
        <w:spacing w:after="0" w:line="240" w:lineRule="auto"/>
        <w:jc w:val="both"/>
        <w:rPr>
          <w:b/>
        </w:rPr>
      </w:pPr>
      <w:r>
        <w:t>.</w:t>
      </w:r>
      <w:r>
        <w:rPr>
          <w:b/>
        </w:rPr>
        <w:t xml:space="preserve">Предметные результаты </w:t>
      </w:r>
    </w:p>
    <w:p w:rsidR="001319FA" w:rsidRDefault="001319FA" w:rsidP="001319F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давать общую характеристику бактериям и грибам;</w:t>
      </w:r>
    </w:p>
    <w:p w:rsidR="001319FA" w:rsidRDefault="001319FA" w:rsidP="001319F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отличать бактерии и грибы от других живых организмов;</w:t>
      </w:r>
    </w:p>
    <w:p w:rsidR="001319FA" w:rsidRDefault="001319FA" w:rsidP="001319F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отличать съедобные грибы от </w:t>
      </w:r>
      <w:proofErr w:type="gramStart"/>
      <w:r>
        <w:rPr>
          <w:rFonts w:ascii="Times New Roman" w:hAnsi="Times New Roman"/>
        </w:rPr>
        <w:t>ядовитых</w:t>
      </w:r>
      <w:proofErr w:type="gramEnd"/>
      <w:r>
        <w:rPr>
          <w:rFonts w:ascii="Times New Roman" w:hAnsi="Times New Roman"/>
        </w:rPr>
        <w:t>;</w:t>
      </w:r>
    </w:p>
    <w:p w:rsidR="001319FA" w:rsidRDefault="001319FA" w:rsidP="001319FA">
      <w:pPr>
        <w:spacing w:after="0" w:line="240" w:lineRule="auto"/>
        <w:jc w:val="both"/>
        <w:rPr>
          <w:rFonts w:ascii="Times New Roman" w:hAnsi="Times New Roman"/>
        </w:rPr>
      </w:pPr>
      <w:r>
        <w:t>- объяснять роль бактерий и грибов в природе и жизни человека</w:t>
      </w:r>
    </w:p>
    <w:p w:rsidR="001319FA" w:rsidRDefault="001319FA" w:rsidP="001319F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давать общую характеристику растительного царства;</w:t>
      </w:r>
    </w:p>
    <w:p w:rsidR="001319FA" w:rsidRDefault="001319FA" w:rsidP="001319F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объяснять роль растений биосфере;</w:t>
      </w:r>
    </w:p>
    <w:p w:rsidR="001319FA" w:rsidRDefault="001319FA" w:rsidP="001319FA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— давать характеристику основным группам растений (водоросли, мхи, хвощи, плауны, папоротники, голосеменные, цветковые);</w:t>
      </w:r>
      <w:proofErr w:type="gramEnd"/>
    </w:p>
    <w:p w:rsidR="001319FA" w:rsidRDefault="001319FA" w:rsidP="001319FA">
      <w:pPr>
        <w:spacing w:after="0" w:line="240" w:lineRule="auto"/>
        <w:jc w:val="both"/>
        <w:rPr>
          <w:rFonts w:ascii="Times New Roman" w:hAnsi="Times New Roman"/>
        </w:rPr>
      </w:pPr>
      <w:r>
        <w:t>— объяснять происхождение растений и основные этапы развития растительного мира.</w:t>
      </w:r>
    </w:p>
    <w:p w:rsidR="001319FA" w:rsidRDefault="001319FA" w:rsidP="001319FA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- определять понятия: «цитология», «клетка», «оболочка», «цитоплазма», « ядро», «ядрышко», «вакуоли», « пластиды», « хлоропласты», «пигменты», «хлорофилл», «химический состав», «неорганические вещества», «органические вещества», «ядро», «ядрышко», «хромосомы», «ткань»;</w:t>
      </w:r>
      <w:proofErr w:type="gramEnd"/>
    </w:p>
    <w:p w:rsidR="001319FA" w:rsidRDefault="001319FA" w:rsidP="001319F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работать с лупой и микроскопом;</w:t>
      </w:r>
    </w:p>
    <w:p w:rsidR="001319FA" w:rsidRDefault="001319FA" w:rsidP="001319F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готовить микропрепараты и рассматривать их под микроскопом;</w:t>
      </w:r>
    </w:p>
    <w:p w:rsidR="001319FA" w:rsidRDefault="001319FA" w:rsidP="001319FA">
      <w:pPr>
        <w:spacing w:after="0" w:line="240" w:lineRule="auto"/>
        <w:jc w:val="both"/>
        <w:rPr>
          <w:rFonts w:ascii="Times New Roman" w:hAnsi="Times New Roman"/>
        </w:rPr>
      </w:pPr>
      <w:r>
        <w:t>- распознавать различные виды тканей</w:t>
      </w:r>
      <w:r>
        <w:rPr>
          <w:b/>
          <w:i/>
        </w:rPr>
        <w:t>.</w:t>
      </w:r>
    </w:p>
    <w:p w:rsidR="001319FA" w:rsidRDefault="001319FA" w:rsidP="001319FA">
      <w:pPr>
        <w:spacing w:after="0" w:line="240" w:lineRule="auto"/>
        <w:jc w:val="both"/>
        <w:rPr>
          <w:b/>
        </w:rPr>
      </w:pPr>
      <w:r>
        <w:rPr>
          <w:b/>
        </w:rPr>
        <w:t>Ученик получит возможность научиться:</w:t>
      </w:r>
    </w:p>
    <w:p w:rsidR="001319FA" w:rsidRDefault="001319FA" w:rsidP="001319FA">
      <w:pPr>
        <w:spacing w:after="0" w:line="240" w:lineRule="auto"/>
        <w:jc w:val="both"/>
        <w:rPr>
          <w:b/>
        </w:rPr>
      </w:pPr>
      <w:r>
        <w:rPr>
          <w:b/>
        </w:rPr>
        <w:t>Предметные:</w:t>
      </w:r>
    </w:p>
    <w:p w:rsidR="001319FA" w:rsidRDefault="001319FA" w:rsidP="001319FA">
      <w:pPr>
        <w:spacing w:after="0" w:line="240" w:lineRule="auto"/>
        <w:jc w:val="both"/>
        <w:rPr>
          <w:rFonts w:ascii="Times New Roman" w:hAnsi="Times New Roman"/>
        </w:rPr>
      </w:pPr>
      <w:r>
        <w:rPr>
          <w:b/>
        </w:rPr>
        <w:t>-</w:t>
      </w:r>
      <w:r>
        <w:rPr>
          <w:rFonts w:ascii="Times New Roman" w:hAnsi="Times New Roman"/>
        </w:rPr>
        <w:t xml:space="preserve"> выявлять усложнения растений в связи с освоением ими суши, </w:t>
      </w:r>
    </w:p>
    <w:p w:rsidR="001319FA" w:rsidRDefault="001319FA" w:rsidP="001319F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выявлять приспособления у растений к среде обитания,</w:t>
      </w:r>
    </w:p>
    <w:p w:rsidR="001319FA" w:rsidRDefault="001319FA" w:rsidP="001319FA">
      <w:pPr>
        <w:spacing w:after="0" w:line="240" w:lineRule="auto"/>
        <w:jc w:val="both"/>
        <w:rPr>
          <w:rFonts w:ascii="Times New Roman" w:hAnsi="Times New Roman"/>
        </w:rPr>
      </w:pPr>
      <w:r>
        <w:t>- различать лекарственные и ядовитые растения</w:t>
      </w:r>
    </w:p>
    <w:p w:rsidR="001319FA" w:rsidRDefault="001319FA" w:rsidP="001319F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выращивать бактерии: картофельную и сенную палочку;</w:t>
      </w:r>
    </w:p>
    <w:p w:rsidR="001319FA" w:rsidRDefault="001319FA" w:rsidP="001319FA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7"/>
        <w:jc w:val="both"/>
      </w:pPr>
      <w:r>
        <w:t>- выявлять у грибов черты сходства с растениями и животными.</w:t>
      </w:r>
    </w:p>
    <w:p w:rsidR="001319FA" w:rsidRDefault="001319FA" w:rsidP="001319FA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t>-</w:t>
      </w:r>
      <w:r>
        <w:rPr>
          <w:rFonts w:ascii="Times New Roman" w:hAnsi="Times New Roman"/>
        </w:rPr>
        <w:t xml:space="preserve"> определять понятия «мембрана», «хромопласты», «лейкопласты», «основная ткань», «образовательная ткань», «проводящая ткань», «механическая ткань», «покровная ткань»; </w:t>
      </w:r>
      <w:proofErr w:type="gramEnd"/>
    </w:p>
    <w:p w:rsidR="001319FA" w:rsidRDefault="001319FA" w:rsidP="001319FA">
      <w:pPr>
        <w:spacing w:after="0" w:line="240" w:lineRule="auto"/>
        <w:jc w:val="both"/>
        <w:rPr>
          <w:rFonts w:ascii="Times New Roman" w:eastAsia="MS Mincho" w:hAnsi="Times New Roman"/>
          <w:i/>
          <w:iCs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eastAsia="MS Mincho" w:hAnsi="Times New Roman"/>
        </w:rPr>
        <w:t xml:space="preserve">объяснять отличия молодой клетки </w:t>
      </w:r>
      <w:proofErr w:type="gramStart"/>
      <w:r>
        <w:rPr>
          <w:rFonts w:ascii="Times New Roman" w:eastAsia="MS Mincho" w:hAnsi="Times New Roman"/>
        </w:rPr>
        <w:t>от</w:t>
      </w:r>
      <w:proofErr w:type="gramEnd"/>
      <w:r>
        <w:rPr>
          <w:rFonts w:ascii="Times New Roman" w:eastAsia="MS Mincho" w:hAnsi="Times New Roman"/>
        </w:rPr>
        <w:t xml:space="preserve"> старой</w:t>
      </w:r>
      <w:r>
        <w:rPr>
          <w:rFonts w:ascii="Times New Roman" w:eastAsia="MS Mincho" w:hAnsi="Times New Roman"/>
          <w:i/>
          <w:iCs/>
        </w:rPr>
        <w:t xml:space="preserve">, </w:t>
      </w:r>
    </w:p>
    <w:p w:rsidR="001319FA" w:rsidRDefault="001319FA" w:rsidP="001319FA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MS Mincho" w:hAnsi="Times New Roman"/>
          <w:i/>
          <w:iCs/>
        </w:rPr>
        <w:t xml:space="preserve">- </w:t>
      </w:r>
      <w:r>
        <w:rPr>
          <w:rFonts w:ascii="Times New Roman" w:eastAsia="MS Mincho" w:hAnsi="Times New Roman"/>
        </w:rPr>
        <w:t>доказывать, что клетка обладает всеми признаками живого</w:t>
      </w:r>
      <w:r>
        <w:rPr>
          <w:rFonts w:ascii="Times New Roman" w:hAnsi="Times New Roman"/>
        </w:rPr>
        <w:t xml:space="preserve"> организма; </w:t>
      </w:r>
    </w:p>
    <w:p w:rsidR="001319FA" w:rsidRDefault="001319FA" w:rsidP="001319FA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7"/>
        <w:jc w:val="both"/>
      </w:pPr>
      <w:r>
        <w:t>- находить отличительные особенности строения различных типов растительных тканей.</w:t>
      </w:r>
    </w:p>
    <w:p w:rsidR="001319FA" w:rsidRDefault="001319FA" w:rsidP="001319FA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hAnsi="Times New Roman"/>
        </w:rPr>
      </w:pPr>
      <w:proofErr w:type="gramStart"/>
      <w:r>
        <w:t xml:space="preserve">- </w:t>
      </w:r>
      <w:r>
        <w:rPr>
          <w:rFonts w:ascii="Times New Roman" w:hAnsi="Times New Roman"/>
        </w:rPr>
        <w:t xml:space="preserve">определять понятия  флора, фауна, низшие растения, высшие растения, вегетативные органы, генеративные органы, абиотические факторы, биотические факторы, антропогенный; </w:t>
      </w:r>
      <w:proofErr w:type="gramEnd"/>
    </w:p>
    <w:p w:rsidR="008565EA" w:rsidRDefault="008565EA" w:rsidP="001319FA">
      <w:pPr>
        <w:pStyle w:val="dash041e0431044b0447043d044b0439"/>
        <w:jc w:val="both"/>
        <w:rPr>
          <w:b/>
          <w:bCs/>
          <w:sz w:val="20"/>
          <w:szCs w:val="20"/>
        </w:rPr>
      </w:pPr>
    </w:p>
    <w:p w:rsidR="008565EA" w:rsidRDefault="008565EA" w:rsidP="001319FA">
      <w:pPr>
        <w:pStyle w:val="dash041e0431044b0447043d044b0439"/>
        <w:jc w:val="both"/>
        <w:rPr>
          <w:b/>
          <w:bCs/>
          <w:sz w:val="20"/>
          <w:szCs w:val="20"/>
        </w:rPr>
      </w:pPr>
    </w:p>
    <w:p w:rsidR="008565EA" w:rsidRDefault="008565EA" w:rsidP="001319FA">
      <w:pPr>
        <w:pStyle w:val="dash041e0431044b0447043d044b0439"/>
        <w:jc w:val="both"/>
        <w:rPr>
          <w:b/>
          <w:bCs/>
          <w:sz w:val="20"/>
          <w:szCs w:val="20"/>
        </w:rPr>
      </w:pPr>
    </w:p>
    <w:p w:rsidR="008565EA" w:rsidRDefault="008565EA" w:rsidP="001319FA">
      <w:pPr>
        <w:pStyle w:val="dash041e0431044b0447043d044b0439"/>
        <w:jc w:val="both"/>
        <w:rPr>
          <w:b/>
          <w:bCs/>
          <w:sz w:val="20"/>
          <w:szCs w:val="20"/>
        </w:rPr>
      </w:pPr>
    </w:p>
    <w:p w:rsidR="001319FA" w:rsidRDefault="001319FA" w:rsidP="001319FA">
      <w:pPr>
        <w:pStyle w:val="dash041e0431044b0447043d044b0439"/>
        <w:jc w:val="both"/>
        <w:rPr>
          <w:rStyle w:val="dash041e0431044b0447043d044b0439char1"/>
          <w:b/>
          <w:sz w:val="18"/>
          <w:szCs w:val="18"/>
        </w:rPr>
      </w:pPr>
      <w:r>
        <w:rPr>
          <w:b/>
          <w:bCs/>
          <w:sz w:val="20"/>
          <w:szCs w:val="20"/>
        </w:rPr>
        <w:lastRenderedPageBreak/>
        <w:t>2.СОДЕРЖАНИЕ</w:t>
      </w:r>
      <w:r>
        <w:rPr>
          <w:spacing w:val="-5"/>
        </w:rPr>
        <w:t xml:space="preserve"> учебного предмета.</w:t>
      </w:r>
      <w:r>
        <w:rPr>
          <w:b/>
          <w:sz w:val="18"/>
          <w:szCs w:val="18"/>
        </w:rPr>
        <w:t xml:space="preserve">  </w:t>
      </w:r>
    </w:p>
    <w:p w:rsidR="001319FA" w:rsidRDefault="001319FA" w:rsidP="001319FA">
      <w:pPr>
        <w:shd w:val="clear" w:color="auto" w:fill="FFFFFF"/>
        <w:spacing w:after="0" w:line="240" w:lineRule="auto"/>
        <w:ind w:left="29" w:right="36" w:firstLine="281"/>
        <w:jc w:val="both"/>
        <w:rPr>
          <w:spacing w:val="-5"/>
        </w:rPr>
      </w:pPr>
    </w:p>
    <w:p w:rsidR="001319FA" w:rsidRDefault="001319FA" w:rsidP="001319FA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Введение   6часов</w:t>
      </w:r>
    </w:p>
    <w:p w:rsidR="001319FA" w:rsidRDefault="001319FA" w:rsidP="001319FA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 xml:space="preserve">   Биология как наука. Роль биологии в практической деятель</w:t>
      </w:r>
      <w:r>
        <w:rPr>
          <w:rFonts w:ascii="Times New Roman" w:hAnsi="Times New Roman"/>
          <w:spacing w:val="-4"/>
        </w:rPr>
        <w:softHyphen/>
      </w:r>
      <w:r>
        <w:rPr>
          <w:rFonts w:ascii="Times New Roman" w:hAnsi="Times New Roman"/>
          <w:spacing w:val="-3"/>
        </w:rPr>
        <w:t xml:space="preserve">ности людей. </w:t>
      </w:r>
      <w:r>
        <w:rPr>
          <w:rFonts w:ascii="Times New Roman" w:hAnsi="Times New Roman"/>
          <w:spacing w:val="-4"/>
        </w:rPr>
        <w:t>Методы изучения живых организмов: наблюдение, измерение, экспери</w:t>
      </w:r>
      <w:r>
        <w:rPr>
          <w:rFonts w:ascii="Times New Roman" w:hAnsi="Times New Roman"/>
          <w:spacing w:val="-4"/>
        </w:rPr>
        <w:softHyphen/>
      </w:r>
      <w:r>
        <w:rPr>
          <w:rFonts w:ascii="Times New Roman" w:hAnsi="Times New Roman"/>
        </w:rPr>
        <w:t xml:space="preserve">мент. Клеточное   строение организмов.  Разнообразие живой природы. Царства живых организмов. Отличительные признаки живого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неживого. Среды обитания живых организмов. Экологические факторы и их влияние на живые организмы. </w:t>
      </w:r>
    </w:p>
    <w:p w:rsidR="001319FA" w:rsidRDefault="001319FA" w:rsidP="001319F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Пр. р. №1 "Фенологические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  <w:i/>
        </w:rPr>
        <w:t>наблюдения за сезонными изменениями в природе. Ведение дневника наблюдений"</w:t>
      </w:r>
    </w:p>
    <w:p w:rsidR="001319FA" w:rsidRDefault="001319FA" w:rsidP="001319F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1. Клеточное строение организмов     10часов</w:t>
      </w:r>
    </w:p>
    <w:p w:rsidR="001319FA" w:rsidRDefault="001319FA" w:rsidP="001319FA">
      <w:pPr>
        <w:snapToGri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Устройство увеличительных приборо</w:t>
      </w:r>
      <w:proofErr w:type="gramStart"/>
      <w:r>
        <w:rPr>
          <w:rFonts w:ascii="Times New Roman" w:hAnsi="Times New Roman"/>
        </w:rPr>
        <w:t>в(</w:t>
      </w:r>
      <w:proofErr w:type="gramEnd"/>
      <w:r>
        <w:rPr>
          <w:rFonts w:ascii="Times New Roman" w:hAnsi="Times New Roman"/>
        </w:rPr>
        <w:t>лупа, световой микроскоп). Строение клетки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>болочка, цитоплазма, ядро, вакуоли, пластиды). Химический состав клетки: неорганические и органические вещества. Жизнедеятельность клетки: поступление веще</w:t>
      </w:r>
      <w:proofErr w:type="gramStart"/>
      <w:r>
        <w:rPr>
          <w:rFonts w:ascii="Times New Roman" w:hAnsi="Times New Roman"/>
        </w:rPr>
        <w:t>ств в кл</w:t>
      </w:r>
      <w:proofErr w:type="gramEnd"/>
      <w:r>
        <w:rPr>
          <w:rFonts w:ascii="Times New Roman" w:hAnsi="Times New Roman"/>
        </w:rPr>
        <w:t>етку (дыхание, питание, рост, развитие). Деление клетки.  Понятие «ткань.</w:t>
      </w:r>
    </w:p>
    <w:p w:rsidR="001319FA" w:rsidRDefault="001319FA" w:rsidP="001319FA">
      <w:pPr>
        <w:snapToGrid w:val="0"/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Л.р.№1 «Устройство лупы и светового микроскопа. Правила работы с ними</w:t>
      </w:r>
      <w:proofErr w:type="gramStart"/>
      <w:r>
        <w:rPr>
          <w:rFonts w:ascii="Times New Roman" w:hAnsi="Times New Roman"/>
          <w:b/>
          <w:i/>
        </w:rPr>
        <w:t xml:space="preserve">.» </w:t>
      </w:r>
      <w:proofErr w:type="gramEnd"/>
    </w:p>
    <w:p w:rsidR="001319FA" w:rsidRDefault="001319FA" w:rsidP="001319FA">
      <w:pPr>
        <w:snapToGrid w:val="0"/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Л.р.№2 «Изучение клеток растения с помощью лупы</w:t>
      </w:r>
      <w:proofErr w:type="gramStart"/>
      <w:r>
        <w:rPr>
          <w:rFonts w:ascii="Times New Roman" w:hAnsi="Times New Roman"/>
          <w:b/>
          <w:i/>
        </w:rPr>
        <w:t>.»</w:t>
      </w:r>
      <w:proofErr w:type="gramEnd"/>
    </w:p>
    <w:p w:rsidR="001319FA" w:rsidRDefault="001319FA" w:rsidP="001319FA">
      <w:pPr>
        <w:snapToGrid w:val="0"/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Л.р.№3 «Приготовление препарата кожицы чешуи лука, рассматривание его под микроскопом</w:t>
      </w:r>
      <w:proofErr w:type="gramStart"/>
      <w:r>
        <w:rPr>
          <w:rFonts w:ascii="Times New Roman" w:hAnsi="Times New Roman"/>
          <w:b/>
          <w:i/>
        </w:rPr>
        <w:t>.»</w:t>
      </w:r>
      <w:proofErr w:type="gramEnd"/>
    </w:p>
    <w:p w:rsidR="001319FA" w:rsidRDefault="001319FA" w:rsidP="001319FA">
      <w:p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Л.р.№4 «Приготовление препаратов и рассматривание под микроскопом пластид в клетках листа элодеи, плодов томатов, рябины, шиповника</w:t>
      </w:r>
      <w:proofErr w:type="gramStart"/>
      <w:r>
        <w:rPr>
          <w:rFonts w:ascii="Times New Roman" w:hAnsi="Times New Roman"/>
          <w:b/>
          <w:i/>
        </w:rPr>
        <w:t xml:space="preserve">.» </w:t>
      </w:r>
      <w:proofErr w:type="gramEnd"/>
    </w:p>
    <w:p w:rsidR="001319FA" w:rsidRDefault="001319FA" w:rsidP="001319FA">
      <w:p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Л.р.№5 «Приготовление препарата и рассматривание под микроскопом движения цитоплазмы в клетках листа элодеи</w:t>
      </w:r>
      <w:proofErr w:type="gramStart"/>
      <w:r>
        <w:rPr>
          <w:rFonts w:ascii="Times New Roman" w:hAnsi="Times New Roman"/>
          <w:b/>
          <w:i/>
        </w:rPr>
        <w:t xml:space="preserve">.» </w:t>
      </w:r>
      <w:proofErr w:type="gramEnd"/>
    </w:p>
    <w:p w:rsidR="001319FA" w:rsidRDefault="001319FA" w:rsidP="001319FA">
      <w:pPr>
        <w:snapToGri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2. Царство "Бактерии"   2часа</w:t>
      </w:r>
    </w:p>
    <w:p w:rsidR="001319FA" w:rsidRDefault="001319FA" w:rsidP="001319FA">
      <w:pPr>
        <w:snapToGri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</w:t>
      </w:r>
      <w:proofErr w:type="gramStart"/>
      <w:r>
        <w:rPr>
          <w:rFonts w:ascii="Times New Roman" w:hAnsi="Times New Roman"/>
        </w:rPr>
        <w:t>..</w:t>
      </w:r>
      <w:proofErr w:type="gramEnd"/>
    </w:p>
    <w:p w:rsidR="001319FA" w:rsidRDefault="001319FA" w:rsidP="001319FA">
      <w:pPr>
        <w:snapToGri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Раздел 3. Царство "Грибы"  5часов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</w:p>
    <w:p w:rsidR="001319FA" w:rsidRDefault="001319FA" w:rsidP="001319FA">
      <w:pPr>
        <w:snapToGri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Грибы. Общая характеристика грибов, их строение и жизнедеятельность. Многообразие грибов, их роль в природе и жизни человека. Шляпочные грибы. Съедобные и ядовитые грибы. Правило сбора съедобных грибов и их охрана. Оказание приёмов пер</w:t>
      </w:r>
      <w:r>
        <w:rPr>
          <w:rFonts w:ascii="Times New Roman" w:hAnsi="Times New Roman"/>
        </w:rPr>
        <w:softHyphen/>
        <w:t>вой помощи при отравлении грибами. Дрожжи, плесневые грибы. Грибы-паразиты. Роль грибов в природе и жизни человека.</w:t>
      </w:r>
    </w:p>
    <w:p w:rsidR="001319FA" w:rsidRDefault="001319FA" w:rsidP="001319FA">
      <w:pPr>
        <w:snapToGrid w:val="0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  <w:i/>
        </w:rPr>
        <w:t xml:space="preserve">П.р.№2 «Строение плодовых тел шляпочных грибов. </w:t>
      </w:r>
    </w:p>
    <w:p w:rsidR="001319FA" w:rsidRDefault="001319FA" w:rsidP="001319FA">
      <w:pPr>
        <w:snapToGrid w:val="0"/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Л.р.№6 «Строение плесневого гриба </w:t>
      </w:r>
      <w:proofErr w:type="spellStart"/>
      <w:r>
        <w:rPr>
          <w:rFonts w:ascii="Times New Roman" w:hAnsi="Times New Roman"/>
          <w:b/>
          <w:i/>
        </w:rPr>
        <w:t>мукора</w:t>
      </w:r>
      <w:proofErr w:type="spellEnd"/>
      <w:r>
        <w:rPr>
          <w:rFonts w:ascii="Times New Roman" w:hAnsi="Times New Roman"/>
          <w:b/>
          <w:i/>
        </w:rPr>
        <w:t>. Строение дрожжей</w:t>
      </w:r>
      <w:proofErr w:type="gramStart"/>
      <w:r>
        <w:rPr>
          <w:rFonts w:ascii="Times New Roman" w:hAnsi="Times New Roman"/>
          <w:b/>
          <w:i/>
        </w:rPr>
        <w:t>.».</w:t>
      </w:r>
      <w:proofErr w:type="gramEnd"/>
    </w:p>
    <w:p w:rsidR="001319FA" w:rsidRDefault="001319FA" w:rsidP="001319FA">
      <w:pPr>
        <w:snapToGri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4. Царства "Растения". 12часов</w:t>
      </w:r>
    </w:p>
    <w:p w:rsidR="001319FA" w:rsidRDefault="001319FA" w:rsidP="001319FA">
      <w:pPr>
        <w:snapToGri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Растения. Ботаника-наука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 Основные группы растений (водоросли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м</w:t>
      </w:r>
      <w:proofErr w:type="gramEnd"/>
      <w:r>
        <w:rPr>
          <w:rFonts w:ascii="Times New Roman" w:hAnsi="Times New Roman"/>
        </w:rPr>
        <w:t xml:space="preserve">хи, плауны, хвощи, папоротники, голосеменные, покрытосеменные.). Принципы классификации. Водоросли. 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 Лишайники, их строение, разнообразие, среда обитания. Значение лишайников в природе и жизни человека. Мхи. Многообразие мхов. Среда обитания, строение мхов и их значение. </w:t>
      </w:r>
      <w:proofErr w:type="gramStart"/>
      <w:r>
        <w:rPr>
          <w:rFonts w:ascii="Times New Roman" w:hAnsi="Times New Roman"/>
        </w:rPr>
        <w:t>Папоротники, хвощи, плауны, их строение, многообразие, среда обитания, роль в природе  и жизни человека, охрана.</w:t>
      </w:r>
      <w:proofErr w:type="gramEnd"/>
      <w:r>
        <w:rPr>
          <w:rFonts w:ascii="Times New Roman" w:hAnsi="Times New Roman"/>
        </w:rPr>
        <w:t xml:space="preserve"> Голосемянные, их строение и многообразие, среда обитания. Распространение голосемянных, значение в природе и жизни человека, их охрана. Цветковые растения, их строение и многообразие. Среда обитания. Значение </w:t>
      </w:r>
      <w:proofErr w:type="gramStart"/>
      <w:r>
        <w:rPr>
          <w:rFonts w:ascii="Times New Roman" w:hAnsi="Times New Roman"/>
        </w:rPr>
        <w:t>цветковых</w:t>
      </w:r>
      <w:proofErr w:type="gramEnd"/>
      <w:r>
        <w:rPr>
          <w:rFonts w:ascii="Times New Roman" w:hAnsi="Times New Roman"/>
        </w:rPr>
        <w:t xml:space="preserve"> в природе и жизни человека. Происхождение растений. Основные этапы развития растительного мира. Усложнения растений в процессе эволюции.</w:t>
      </w:r>
    </w:p>
    <w:p w:rsidR="001319FA" w:rsidRDefault="001319FA" w:rsidP="001319FA">
      <w:pPr>
        <w:snapToGrid w:val="0"/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Л.р.№7 «Строение зеленых водорослей</w:t>
      </w:r>
      <w:proofErr w:type="gramStart"/>
      <w:r>
        <w:rPr>
          <w:rFonts w:ascii="Times New Roman" w:hAnsi="Times New Roman"/>
          <w:b/>
          <w:i/>
        </w:rPr>
        <w:t xml:space="preserve">.» </w:t>
      </w:r>
      <w:proofErr w:type="gramEnd"/>
    </w:p>
    <w:p w:rsidR="001319FA" w:rsidRDefault="001319FA" w:rsidP="001319FA">
      <w:pPr>
        <w:snapToGrid w:val="0"/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Л.р.№8 «Строение мха (на местных видах)</w:t>
      </w:r>
      <w:proofErr w:type="gramStart"/>
      <w:r>
        <w:rPr>
          <w:rFonts w:ascii="Times New Roman" w:hAnsi="Times New Roman"/>
          <w:b/>
          <w:i/>
        </w:rPr>
        <w:t>.»</w:t>
      </w:r>
      <w:proofErr w:type="gramEnd"/>
    </w:p>
    <w:p w:rsidR="001319FA" w:rsidRDefault="001319FA" w:rsidP="001319FA">
      <w:p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Л.р.№9 « Строение </w:t>
      </w:r>
      <w:proofErr w:type="spellStart"/>
      <w:r>
        <w:rPr>
          <w:rFonts w:ascii="Times New Roman" w:hAnsi="Times New Roman"/>
          <w:b/>
          <w:i/>
        </w:rPr>
        <w:t>спороносящего</w:t>
      </w:r>
      <w:proofErr w:type="spellEnd"/>
      <w:r>
        <w:rPr>
          <w:rFonts w:ascii="Times New Roman" w:hAnsi="Times New Roman"/>
          <w:b/>
          <w:i/>
        </w:rPr>
        <w:t xml:space="preserve"> хвоща»</w:t>
      </w:r>
    </w:p>
    <w:p w:rsidR="001319FA" w:rsidRDefault="001319FA" w:rsidP="001319FA">
      <w:p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Л.р.№10 «Строение </w:t>
      </w:r>
      <w:proofErr w:type="spellStart"/>
      <w:r>
        <w:rPr>
          <w:rFonts w:ascii="Times New Roman" w:hAnsi="Times New Roman"/>
          <w:b/>
          <w:i/>
        </w:rPr>
        <w:t>спороносящего</w:t>
      </w:r>
      <w:proofErr w:type="spellEnd"/>
      <w:r>
        <w:rPr>
          <w:rFonts w:ascii="Times New Roman" w:hAnsi="Times New Roman"/>
          <w:b/>
          <w:i/>
        </w:rPr>
        <w:t xml:space="preserve"> папоротника» </w:t>
      </w:r>
    </w:p>
    <w:p w:rsidR="001319FA" w:rsidRDefault="001319FA" w:rsidP="001319FA">
      <w:p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Л.р.№11 «Строение хвои и шишек хвойных (на примере местных видов)».</w:t>
      </w:r>
    </w:p>
    <w:p w:rsidR="001319FA" w:rsidRDefault="001319FA" w:rsidP="001319FA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hAnsi="Times New Roman"/>
        </w:rPr>
      </w:pPr>
    </w:p>
    <w:p w:rsidR="001319FA" w:rsidRDefault="001319FA" w:rsidP="001319FA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  Форма организации учебных занятий: </w:t>
      </w:r>
    </w:p>
    <w:p w:rsidR="001319FA" w:rsidRDefault="001319FA" w:rsidP="001319FA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color w:val="000000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1. Урок </w:t>
      </w:r>
      <w:r>
        <w:rPr>
          <w:color w:val="000000"/>
          <w:bdr w:val="none" w:sz="0" w:space="0" w:color="auto" w:frame="1"/>
        </w:rPr>
        <w:t>первичного предъявления новых знаний и УУД</w:t>
      </w:r>
    </w:p>
    <w:p w:rsidR="001319FA" w:rsidRDefault="001319FA" w:rsidP="001319FA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2. Урок формирования первоначальных предметных навыков и УУД, овладения новыми предметными умениями.</w:t>
      </w:r>
    </w:p>
    <w:p w:rsidR="001319FA" w:rsidRDefault="001319FA" w:rsidP="001319FA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3. Урок применения </w:t>
      </w:r>
      <w:proofErr w:type="gramStart"/>
      <w:r>
        <w:rPr>
          <w:color w:val="000000"/>
          <w:bdr w:val="none" w:sz="0" w:space="0" w:color="auto" w:frame="1"/>
        </w:rPr>
        <w:t>предметных</w:t>
      </w:r>
      <w:proofErr w:type="gram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ЗУНов</w:t>
      </w:r>
      <w:proofErr w:type="spellEnd"/>
      <w:r>
        <w:rPr>
          <w:color w:val="000000"/>
          <w:bdr w:val="none" w:sz="0" w:space="0" w:color="auto" w:frame="1"/>
        </w:rPr>
        <w:t xml:space="preserve"> и УУД</w:t>
      </w:r>
    </w:p>
    <w:p w:rsidR="001319FA" w:rsidRDefault="001319FA" w:rsidP="001319FA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4. Урок обобщения и </w:t>
      </w:r>
      <w:proofErr w:type="gramStart"/>
      <w:r>
        <w:rPr>
          <w:color w:val="000000"/>
          <w:bdr w:val="none" w:sz="0" w:space="0" w:color="auto" w:frame="1"/>
        </w:rPr>
        <w:t>систематизации</w:t>
      </w:r>
      <w:proofErr w:type="gramEnd"/>
      <w:r>
        <w:rPr>
          <w:color w:val="000000"/>
          <w:bdr w:val="none" w:sz="0" w:space="0" w:color="auto" w:frame="1"/>
        </w:rPr>
        <w:t xml:space="preserve"> предметных </w:t>
      </w:r>
      <w:proofErr w:type="spellStart"/>
      <w:r>
        <w:rPr>
          <w:color w:val="000000"/>
          <w:bdr w:val="none" w:sz="0" w:space="0" w:color="auto" w:frame="1"/>
        </w:rPr>
        <w:t>ЗУНов</w:t>
      </w:r>
      <w:proofErr w:type="spellEnd"/>
      <w:r>
        <w:rPr>
          <w:color w:val="000000"/>
          <w:bdr w:val="none" w:sz="0" w:space="0" w:color="auto" w:frame="1"/>
        </w:rPr>
        <w:t>, универсальных действий</w:t>
      </w:r>
    </w:p>
    <w:p w:rsidR="001319FA" w:rsidRDefault="001319FA" w:rsidP="001319FA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5. Урок повторения </w:t>
      </w:r>
      <w:proofErr w:type="gramStart"/>
      <w:r>
        <w:rPr>
          <w:color w:val="000000"/>
          <w:bdr w:val="none" w:sz="0" w:space="0" w:color="auto" w:frame="1"/>
        </w:rPr>
        <w:t>предметных</w:t>
      </w:r>
      <w:proofErr w:type="gram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ЗУНов</w:t>
      </w:r>
      <w:proofErr w:type="spellEnd"/>
      <w:r>
        <w:rPr>
          <w:color w:val="000000"/>
          <w:bdr w:val="none" w:sz="0" w:space="0" w:color="auto" w:frame="1"/>
        </w:rPr>
        <w:t xml:space="preserve"> или закрепление УУД</w:t>
      </w:r>
    </w:p>
    <w:p w:rsidR="001319FA" w:rsidRDefault="001319FA" w:rsidP="001319FA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6. Комбинированный урок</w:t>
      </w:r>
    </w:p>
    <w:p w:rsidR="001319FA" w:rsidRDefault="001319FA" w:rsidP="001319FA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7. Контрольный урок</w:t>
      </w:r>
    </w:p>
    <w:p w:rsidR="001319FA" w:rsidRDefault="001319FA" w:rsidP="001319FA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color w:val="000000"/>
          <w:bdr w:val="none" w:sz="0" w:space="0" w:color="auto" w:frame="1"/>
        </w:rPr>
      </w:pPr>
    </w:p>
    <w:p w:rsidR="001319FA" w:rsidRDefault="001319FA" w:rsidP="001319FA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color w:val="000000"/>
          <w:bdr w:val="none" w:sz="0" w:space="0" w:color="auto" w:frame="1"/>
        </w:rPr>
      </w:pPr>
    </w:p>
    <w:p w:rsidR="001319FA" w:rsidRDefault="001319FA" w:rsidP="001319FA">
      <w:pPr>
        <w:pStyle w:val="a3"/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b/>
        </w:rPr>
        <w:t>4.Основные виды учебной деятельности: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5 класс. Бактерии. Грибы. Растения </w:t>
      </w:r>
    </w:p>
    <w:p w:rsidR="001319FA" w:rsidRDefault="001319FA" w:rsidP="001319FA">
      <w:pPr>
        <w:pStyle w:val="a3"/>
        <w:shd w:val="clear" w:color="auto" w:fill="FFFFFF"/>
        <w:jc w:val="both"/>
        <w:rPr>
          <w:rFonts w:ascii="Arial" w:eastAsia="Times New Roman" w:hAnsi="Arial" w:cs="Arial"/>
          <w:color w:val="000000"/>
          <w:szCs w:val="22"/>
        </w:rPr>
      </w:pPr>
    </w:p>
    <w:p w:rsidR="001319FA" w:rsidRDefault="001319FA" w:rsidP="001319F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6629"/>
      </w:tblGrid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pStyle w:val="dash041e0431044b0447043d044b0439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rPr>
                <w:b/>
              </w:rPr>
            </w:pPr>
            <w:r>
              <w:rPr>
                <w:b/>
              </w:rPr>
              <w:t>Темы уроков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виды учебной деятельности</w:t>
            </w: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ash041e0431044b0447043d044b0439"/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rPr>
                <w:b/>
              </w:rPr>
            </w:pPr>
            <w:r>
              <w:rPr>
                <w:b/>
              </w:rPr>
              <w:t>Введение (6 ч)</w:t>
            </w:r>
          </w:p>
          <w:p w:rsidR="001319FA" w:rsidRDefault="001319FA">
            <w:pPr>
              <w:rPr>
                <w:b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– наука о живой природе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ind w:left="12" w:right="-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понятия «биология», «биосфера», «экология». Раскрывают значение биологических знаний в современной жизни. Оценивают роль биологической науки в жизни общества</w:t>
            </w: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Методы исследования в биологии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понятия «методы исследования», «наблюдение», «эксперимент», «измерение». Характеризуют основные методы исследования в биологии. Изучают правила техники безопасности в кабинете биологии.</w:t>
            </w: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Разнообразие живой природы. Царства живых организмов. Отличительные признаки живого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неживого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понятия «царство Бактерии», «царство Грибы», «царство Растения» и «царство Животные».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признаки живого: клеточное строение, питание, дыхание, обмен веществ, раздражимость, рост, развитие, размножение.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план параграфа</w:t>
            </w: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lastRenderedPageBreak/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Среды обитания живых организмов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понятия «водная среда», «наземно-воздушная среда», «почва как среда обитания», «организм как среда обитания». Анализируют связи организмов со средой обитания. Характеризуют влияние деятельности человека на природу</w:t>
            </w:r>
          </w:p>
        </w:tc>
      </w:tr>
      <w:tr w:rsidR="001319FA" w:rsidTr="001319FA">
        <w:trPr>
          <w:trHeight w:val="11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Экологические факторы и их влияние на живые организмы </w:t>
            </w:r>
          </w:p>
          <w:p w:rsidR="001319FA" w:rsidRDefault="001319FA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i/>
                <w:iCs/>
              </w:rPr>
              <w:t>Практическая работа №1</w:t>
            </w:r>
            <w:r>
              <w:rPr>
                <w:rFonts w:ascii="Times New Roman" w:hAnsi="Times New Roman"/>
                <w:b/>
                <w:i/>
              </w:rPr>
              <w:t>"Фенологические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наблюдения за сезонными изменениями в природе. Ведение дневника наблюдений"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и сравнивают экологические факторы. Отрабатывают навыки работы с текстом учебника</w:t>
            </w:r>
          </w:p>
          <w:p w:rsidR="001319FA" w:rsidRDefault="001319FA">
            <w:pPr>
              <w:rPr>
                <w:rFonts w:ascii="Arial" w:eastAsia="Times New Roman" w:hAnsi="Arial" w:cs="Arial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Ведут наблюдения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наблюдения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сезонными изменениями в природе.</w:t>
            </w: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Обобщающий урок по теме: "Введение"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Готовят отчет по экскурсии. Ведут дневник фенологических наблюдений. Работают с учебником, рабочей тетрадью и дидактическими материалами.</w:t>
            </w: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Клеточное строение организмов (10 ч)</w:t>
            </w:r>
          </w:p>
          <w:p w:rsidR="001319FA" w:rsidRDefault="001319F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увеличительных приборов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Лабораторная работа № </w:t>
            </w:r>
            <w:r>
              <w:rPr>
                <w:b/>
                <w:i/>
                <w:iCs/>
                <w:sz w:val="22"/>
                <w:szCs w:val="22"/>
              </w:rPr>
              <w:t xml:space="preserve">1 </w:t>
            </w:r>
            <w:r>
              <w:rPr>
                <w:b/>
                <w:i/>
                <w:sz w:val="22"/>
                <w:szCs w:val="22"/>
              </w:rPr>
              <w:t>Устройство увеличительных приборов и правила работы с ними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понятия «клетка», «лупа», «микроскоп», «тубус», «окуляр», «объектив», «штатив». Работают с лупой и микроскопом, изучают устройство микроскопа. Отрабатывают правила работы с микроскопом</w:t>
            </w:r>
          </w:p>
        </w:tc>
      </w:tr>
      <w:tr w:rsidR="001319FA" w:rsidTr="001319FA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Строение клетки </w:t>
            </w:r>
          </w:p>
          <w:p w:rsidR="001319FA" w:rsidRDefault="001319F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Лабораторная работа  №2 «Изучение клеток растения с помощью лупы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существенные признаки строения клетки. Различают на таблицах и части и органоиды клетки. Работают с учебником, рабочей тетрадью и дидактическими материалами. Заполняют таблицы.</w:t>
            </w: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a3"/>
              <w:spacing w:line="276" w:lineRule="auto"/>
              <w:jc w:val="both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Лабораторная работа № </w:t>
            </w:r>
            <w:r>
              <w:rPr>
                <w:b/>
                <w:snapToGrid w:val="0"/>
                <w:sz w:val="22"/>
                <w:szCs w:val="22"/>
              </w:rPr>
              <w:t xml:space="preserve">3 </w:t>
            </w:r>
            <w:r>
              <w:rPr>
                <w:b/>
                <w:sz w:val="22"/>
                <w:szCs w:val="22"/>
              </w:rPr>
              <w:t xml:space="preserve">Приготовление микропрепарата кожицы чешуи лука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готовить микропрепараты. Наблюдают части и органоиды клетки под микроскопом, описывают и схематически изображают их. Работают с учебником, рабочей тетрадью и дидактическими материалами.</w:t>
            </w: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Пластиды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Лабораторная работа №4 «Приготовление препаратов и рассматривание под микроскопом пластид в клетках листа элодеи, плодов томатов, рябины, шиповника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существенные признаки строения клетки. Различают на таблицах и микропрепаратах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органоиды клетки Работают с учебником, рабочей тетрадью и дидактическими материалами..</w:t>
            </w: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Химический состав клетки: поступление веще</w:t>
            </w:r>
            <w:proofErr w:type="gramStart"/>
            <w:r>
              <w:rPr>
                <w:sz w:val="22"/>
                <w:szCs w:val="22"/>
              </w:rPr>
              <w:t>ств в кл</w:t>
            </w:r>
            <w:proofErr w:type="gramEnd"/>
            <w:r>
              <w:rPr>
                <w:sz w:val="22"/>
                <w:szCs w:val="22"/>
              </w:rPr>
              <w:t xml:space="preserve">етку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(дыхание, питание) 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Объясняют роль минеральных веществ и воды, входящих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 клетки. Различают органические и неорганические вещества, входящие в состав клетки. Ставят биологические эксперименты по изучению химического состава клетки. Учатся работать с лабораторным оборудованием. Заполняют таблицы.</w:t>
            </w: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lastRenderedPageBreak/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Жизнедеятельность клетки: поступление веществ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клетку (дыхание, питание </w:t>
            </w:r>
            <w:proofErr w:type="gramEnd"/>
          </w:p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существенные признаки процессов жизнедеятельности клетки. Ставят биологические эксперименты по изучению процессов жизнедеятельности организмов и объясняют их результаты. </w:t>
            </w: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Жизнедеятельность клетки: рост, развитие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Лабораторная работа №5 «Приготовление препарата и рассматривание под микроскопом движения цитоплазмы в клетках листа элодеи»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существенные признаки процессов жизнедеятельности клетки. Обсуждают биологические эксперименты по изучению процессов жизнедеятельности организмов и объясняют их результаты. Отрабатывают умение готовить микропрепараты и работать с микроскопом</w:t>
            </w: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Деление клетки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существенные признаки процессов жизнедеятельности клетки. Работают с учебником, рабочей тетрадью и дидактическими материалами.</w:t>
            </w: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«ткань</w:t>
            </w:r>
          </w:p>
          <w:p w:rsidR="001319FA" w:rsidRDefault="001319F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понятие «ткань». Выделяют признаки, характерные для различных видов тканей. Отрабатывают умение работать с микроскопом и определять различные растительные ткани на микропрепаратах. Заполняют таблицы.</w:t>
            </w: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Контрольная работа №1 по теме:</w:t>
            </w:r>
            <w:r>
              <w:rPr>
                <w:b/>
                <w:i/>
                <w:iCs/>
                <w:sz w:val="22"/>
                <w:szCs w:val="22"/>
              </w:rPr>
              <w:t xml:space="preserve"> "Клеточное строение организмов"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Выполняют контрольную работу</w:t>
            </w: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i/>
                <w:iCs/>
              </w:rPr>
              <w:t>Царство Бактерии (2 ч).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Бактерии, их разнообразие, строение и жизнедеятельность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существенные признаки бактерий. Работают с учебником, рабочей тетрадью и дидактическими материалами.</w:t>
            </w: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Роль бактерий в природе и жизни человека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понятия «клубеньковые (азотфиксирующие) бактерии», «симбиоз», «болезнетворные бактерии», «эпидемия». Объясняют роль бактерий в природе и жизни человека. Работают с учебником, рабочей тетрадью и дидактическими материалами.</w:t>
            </w: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rPr>
                <w:b/>
                <w:iCs/>
              </w:rPr>
            </w:pPr>
            <w:r>
              <w:rPr>
                <w:b/>
                <w:iCs/>
              </w:rPr>
              <w:t>Царство Грибы (5 ч)</w:t>
            </w:r>
          </w:p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Грибы, их общая характеристика, строение и жизнедеятельность.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существенные признаки строения и жизнедеятельности грибов. Объясняют роль грибов в природе и жизни человека. Работают с учебником, рабочей тетрадью и дидактическими материалами.</w:t>
            </w: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Шляпочные грибы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П.р.№2 «Строение плодовых тел шляпочных грибов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spacing w:line="20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на живых объектах и таблицах съедобные и ядовитые грибы. Осваивают приёмы оказания первой помощи при отравлении ядовитыми грибами. Работают с учебником, рабочей тетрадью и дидактическими материалами.</w:t>
            </w: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Плесневые грибы и дрожжи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Лабораторная работа .№6«Строение плесневого гриба </w:t>
            </w:r>
            <w:proofErr w:type="spellStart"/>
            <w:r>
              <w:rPr>
                <w:b/>
                <w:sz w:val="22"/>
                <w:szCs w:val="22"/>
              </w:rPr>
              <w:t>мукора</w:t>
            </w:r>
            <w:proofErr w:type="spellEnd"/>
            <w:r>
              <w:rPr>
                <w:b/>
                <w:sz w:val="22"/>
                <w:szCs w:val="22"/>
              </w:rPr>
              <w:t>. Строение дрожжей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Готовят микропрепараты и наблюдают под микроскопом строение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дрожжей. Сравнивают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увиденное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микроскопом с приведённым в учебнике изображением. Работают с учебником, рабочей тетрадью и дидактическими материалами. Демонстрируют умение готовить микропрепараты и работать с микроскопом</w:t>
            </w: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Грибы-паразиты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spacing w:line="20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понятие «грибы-паразиты». Объясняют роль грибов-паразитов в природе и жизни человека. Готовят сообщение «Многообразие грибов и их значение в природе и жизни человека» (на основе обобщения материала учебника и дополнительной литературы). Работают с учебником, рабочей тетрадью и дидактическими материалами.</w:t>
            </w: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Тестирование №1 по темам</w:t>
            </w:r>
            <w:proofErr w:type="gramStart"/>
            <w:r>
              <w:rPr>
                <w:b/>
                <w:sz w:val="22"/>
                <w:szCs w:val="22"/>
              </w:rPr>
              <w:t>:"</w:t>
            </w:r>
            <w:proofErr w:type="gramEnd"/>
            <w:r>
              <w:rPr>
                <w:b/>
                <w:sz w:val="22"/>
                <w:szCs w:val="22"/>
              </w:rPr>
              <w:t>Царство Грибы", "Царство Бактерии".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Выполняют тестирование</w:t>
            </w:r>
            <w:r>
              <w:rPr>
                <w:sz w:val="22"/>
                <w:szCs w:val="22"/>
              </w:rPr>
              <w:t xml:space="preserve"> по темам</w:t>
            </w:r>
            <w:proofErr w:type="gramStart"/>
            <w:r>
              <w:rPr>
                <w:sz w:val="22"/>
                <w:szCs w:val="22"/>
              </w:rPr>
              <w:t>:"</w:t>
            </w:r>
            <w:proofErr w:type="gramEnd"/>
            <w:r>
              <w:rPr>
                <w:sz w:val="22"/>
                <w:szCs w:val="22"/>
              </w:rPr>
              <w:t>Царство Грибы", "Царство Бактерии".</w:t>
            </w:r>
          </w:p>
          <w:p w:rsidR="001319FA" w:rsidRDefault="001319FA">
            <w:pPr>
              <w:ind w:firstLine="284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iCs/>
              </w:rPr>
              <w:t>Царство Растения (11 ч)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Ботаник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наука о растениях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понятия «ботаника», «низшие растения», «высшие растения», «слоевище», «таллом».</w:t>
            </w:r>
          </w:p>
          <w:p w:rsidR="001319FA" w:rsidRDefault="001319FA">
            <w:pPr>
              <w:spacing w:line="20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существенные признаки растений. Выявляют на живых объектах и таблицах низших и высших растений наиболее распространённых растений, опасных для человека растений. Сравнивают представителей низших и высших растений. Выявляют взаимосвязи между строением растений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их местообитанием</w:t>
            </w: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lastRenderedPageBreak/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Водоросли, их многообразие, строение, среда обитания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Лабораторная работа .№ 7 «Строение зеленых водорослей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существенные признаки водорослей. Работают с таблицами и гербарными образцами, определяя представителей водорослей. Готовят микропрепараты и работают с микроскопом</w:t>
            </w: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Роль водорослей в природе и жизни человека. Охрана водорослей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роль водорослей в природе и жизни человека. Обосновывают необходимость охраны водорослей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аботают с учебником, рабочей тетрадью и дидактическими материалами.</w:t>
            </w: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Лишайники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понятия «кустистые лишайники», «листоватые лишайники», «накипные лишайники». Находят лишайники в природе. Работают с учебником, рабочей тетрадью и дидактическими материалами</w:t>
            </w: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Мхи.</w:t>
            </w:r>
          </w:p>
          <w:p w:rsidR="001319FA" w:rsidRDefault="001319FA">
            <w:pPr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 xml:space="preserve">Лабораторная работа № </w:t>
            </w:r>
            <w:r>
              <w:rPr>
                <w:rFonts w:ascii="Times New Roman" w:hAnsi="Times New Roman"/>
                <w:b/>
              </w:rPr>
              <w:t>8 «Строение мха (на местных видах</w:t>
            </w:r>
            <w:r>
              <w:rPr>
                <w:rFonts w:ascii="Times New Roman" w:hAnsi="Times New Roman"/>
              </w:rPr>
              <w:t>)</w:t>
            </w:r>
            <w:proofErr w:type="gramStart"/>
            <w:r>
              <w:rPr>
                <w:rFonts w:ascii="Times New Roman" w:hAnsi="Times New Roman"/>
              </w:rPr>
              <w:t>.»</w:t>
            </w:r>
            <w:proofErr w:type="gramEnd"/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лабораторную работу. Выделяют существенные признаки высших споровых растений. </w:t>
            </w: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Папоротники, хвощи, плауны.</w:t>
            </w:r>
          </w:p>
          <w:p w:rsidR="001319FA" w:rsidRDefault="001319F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</w:rPr>
              <w:t xml:space="preserve">Лабораторная работа .№ </w:t>
            </w:r>
            <w:r>
              <w:rPr>
                <w:rFonts w:ascii="Times New Roman" w:hAnsi="Times New Roman"/>
                <w:b/>
              </w:rPr>
              <w:t xml:space="preserve"> 9 « Строение </w:t>
            </w:r>
            <w:proofErr w:type="spellStart"/>
            <w:r>
              <w:rPr>
                <w:rFonts w:ascii="Times New Roman" w:hAnsi="Times New Roman"/>
                <w:b/>
              </w:rPr>
              <w:t>спороносящего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хвоща</w:t>
            </w:r>
            <w:proofErr w:type="gramStart"/>
            <w:r>
              <w:rPr>
                <w:rFonts w:ascii="Times New Roman" w:hAnsi="Times New Roman"/>
                <w:b/>
              </w:rPr>
              <w:t>.»</w:t>
            </w:r>
            <w:proofErr w:type="gramEnd"/>
          </w:p>
          <w:p w:rsidR="001319FA" w:rsidRDefault="001319FA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>
              <w:rPr>
                <w:b/>
              </w:rPr>
              <w:t>Лабораторная работа .№</w:t>
            </w:r>
            <w:r>
              <w:rPr>
                <w:rFonts w:ascii="Times New Roman" w:hAnsi="Times New Roman"/>
                <w:b/>
              </w:rPr>
              <w:t xml:space="preserve">  10«Строение </w:t>
            </w:r>
            <w:proofErr w:type="spellStart"/>
            <w:r>
              <w:rPr>
                <w:rFonts w:ascii="Times New Roman" w:hAnsi="Times New Roman"/>
                <w:b/>
              </w:rPr>
              <w:t>спороносящего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папоротника плауны</w:t>
            </w:r>
          </w:p>
          <w:p w:rsidR="001319FA" w:rsidRDefault="001319FA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лабораторную работу. Выделяют существенные признаки. Сравнивают разные группы высших споровых растений и находят их представителей на таблицах и гербарных образцах. Объясняют роль мхов, папоротников, хвощей и плаунов в природе и жизни человека</w:t>
            </w: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Голосеменные растения </w:t>
            </w:r>
          </w:p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Лабораторная работа .№ 11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«Строение хвои и шишек хвойных (на примере местных видов)</w:t>
            </w:r>
            <w:proofErr w:type="gramStart"/>
            <w:r>
              <w:rPr>
                <w:b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лабораторную работу. Выделяют существенные признаки голосеменных растений. Описывают представителей голосеменных растений с использованием живых объектов, таблиц и гербарных образцов. Объясняют роль голосеменных в природе и жизни человека</w:t>
            </w: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Покрытосеменные растения</w:t>
            </w:r>
          </w:p>
          <w:p w:rsidR="001319FA" w:rsidRDefault="001319F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лабораторную работу. Выделяют существенные признаки покрытосеменных растений. Описывают представителей голосеменных растений с использованием живых объектов, таблиц и гербарных образцов. Объясняют роль покрытосеменных в природе и жизни человека</w:t>
            </w: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Происхождение растений. Основные этапы развития растительного </w:t>
            </w:r>
            <w:r>
              <w:rPr>
                <w:sz w:val="22"/>
                <w:szCs w:val="22"/>
              </w:rPr>
              <w:lastRenderedPageBreak/>
              <w:t xml:space="preserve">мира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понятия «палеонтология», «палеоботаника»,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риниофиты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Характеризуют основные этапы развития растительного мира</w:t>
            </w: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lastRenderedPageBreak/>
              <w:t>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Контрольная работа №2 по курсу биологии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Выполняют контрольную работу</w:t>
            </w: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34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представителей разных групп растений, делают выводы на основе сравнения.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с эстетической точки зрения представителей растительного мира. Находят информацию о растениях в научно-популярной литературе, биологических словарях и справочниках, анализируют и оценивают её.</w:t>
            </w:r>
          </w:p>
        </w:tc>
      </w:tr>
      <w:tr w:rsidR="001319FA" w:rsidTr="00131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319FA" w:rsidRDefault="001319FA" w:rsidP="001319F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319FA" w:rsidRDefault="001319FA" w:rsidP="001319F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319FA" w:rsidRDefault="001319FA" w:rsidP="001319F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  Календарно - тематическое планирование</w:t>
      </w:r>
    </w:p>
    <w:p w:rsidR="001319FA" w:rsidRDefault="001319FA" w:rsidP="001319F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319FA" w:rsidRDefault="001319FA" w:rsidP="001319F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1"/>
        <w:gridCol w:w="9898"/>
        <w:gridCol w:w="1970"/>
        <w:gridCol w:w="2027"/>
      </w:tblGrid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pStyle w:val="dash041e0431044b0447043d044b0439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rPr>
                <w:b/>
              </w:rPr>
            </w:pPr>
            <w:r>
              <w:rPr>
                <w:b/>
              </w:rPr>
              <w:t>Темы уроков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ash041e0431044b0447043d044b0439"/>
              <w:jc w:val="center"/>
              <w:rPr>
                <w:sz w:val="22"/>
                <w:szCs w:val="22"/>
              </w:rPr>
            </w:pP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r>
              <w:t>Введение (6 ч)</w:t>
            </w:r>
          </w:p>
          <w:p w:rsidR="001319FA" w:rsidRDefault="001319FA">
            <w:pPr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1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– наука о живой природе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2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Методы исследования в биологии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3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Разнообразие живой природы. Царства живых организмов. Отличительные признаки живого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неживого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4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Среды обитания живых организмов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rPr>
          <w:trHeight w:val="119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5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Экологические факторы и их влияние на живые организмы </w:t>
            </w:r>
          </w:p>
          <w:p w:rsidR="001319FA" w:rsidRDefault="001319FA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i/>
                <w:iCs/>
              </w:rPr>
              <w:t>Практическая работа №1</w:t>
            </w:r>
            <w:r>
              <w:rPr>
                <w:rFonts w:ascii="Times New Roman" w:hAnsi="Times New Roman"/>
                <w:b/>
                <w:i/>
              </w:rPr>
              <w:t>"Фенологические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наблюдения за сезонными изменениями в природе. Ведение дневника наблюдений"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6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Обобщающий урок по теме: "Введение"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/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Клеточное строение организмов (10 ч)</w:t>
            </w:r>
          </w:p>
          <w:p w:rsidR="001319FA" w:rsidRDefault="001319F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7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увеличительных приборов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Лабораторная работа № </w:t>
            </w:r>
            <w:r>
              <w:rPr>
                <w:b/>
                <w:i/>
                <w:iCs/>
                <w:sz w:val="22"/>
                <w:szCs w:val="22"/>
              </w:rPr>
              <w:t xml:space="preserve">1 </w:t>
            </w:r>
            <w:r>
              <w:rPr>
                <w:b/>
                <w:i/>
                <w:sz w:val="22"/>
                <w:szCs w:val="22"/>
              </w:rPr>
              <w:t>Устройство увеличительных приборов и правила работы с ними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rPr>
          <w:trHeight w:val="79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8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Строение клетки </w:t>
            </w:r>
          </w:p>
          <w:p w:rsidR="001319FA" w:rsidRDefault="001319F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Лабораторная работа  №2 «Изучение клеток растения с помощью лупы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9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a3"/>
              <w:spacing w:line="276" w:lineRule="auto"/>
              <w:jc w:val="both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Лабораторная работа № </w:t>
            </w:r>
            <w:r>
              <w:rPr>
                <w:b/>
                <w:snapToGrid w:val="0"/>
                <w:sz w:val="22"/>
                <w:szCs w:val="22"/>
              </w:rPr>
              <w:t xml:space="preserve">3 </w:t>
            </w:r>
            <w:r>
              <w:rPr>
                <w:b/>
                <w:sz w:val="22"/>
                <w:szCs w:val="22"/>
              </w:rPr>
              <w:t xml:space="preserve">Приготовление микропрепарата кожицы чешуи лука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10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Пластиды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Лабораторная работа №4 «Приготовление препаратов и рассматривание под микроскопом пластид в клетках листа элодеи, плодов томатов, рябины, шиповника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11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Химический состав клетки: поступление веще</w:t>
            </w:r>
            <w:proofErr w:type="gramStart"/>
            <w:r>
              <w:rPr>
                <w:sz w:val="22"/>
                <w:szCs w:val="22"/>
              </w:rPr>
              <w:t>ств в кл</w:t>
            </w:r>
            <w:proofErr w:type="gramEnd"/>
            <w:r>
              <w:rPr>
                <w:sz w:val="22"/>
                <w:szCs w:val="22"/>
              </w:rPr>
              <w:t xml:space="preserve">етку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(дыхание, питание)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12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Жизнедеятельность клетки: поступление веществ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клетку (дыхание, питание </w:t>
            </w:r>
            <w:proofErr w:type="gramEnd"/>
          </w:p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13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Жизнедеятельность клетки: рост, развитие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Лабораторная работа №5 «Приготовление препарата и рассматривание под микроскопом движения цитоплазмы в клетках листа элодеи»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14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Деление клетки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15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«ткань</w:t>
            </w:r>
          </w:p>
          <w:p w:rsidR="001319FA" w:rsidRDefault="001319F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16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Контрольная работа №1 по теме:</w:t>
            </w:r>
            <w:r>
              <w:rPr>
                <w:b/>
                <w:i/>
                <w:iCs/>
                <w:sz w:val="22"/>
                <w:szCs w:val="22"/>
              </w:rPr>
              <w:t xml:space="preserve"> "Клеточное строение организмов"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/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i/>
                <w:iCs/>
              </w:rPr>
              <w:t>Царство Бактерии (2 ч).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17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Бактерии, их разнообразие, строение и жизнедеятельность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18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Роль бактерий в природе и жизни человека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/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rPr>
                <w:b/>
                <w:iCs/>
              </w:rPr>
            </w:pPr>
            <w:r>
              <w:rPr>
                <w:b/>
                <w:iCs/>
              </w:rPr>
              <w:t>Царство Грибы (5 ч)</w:t>
            </w:r>
          </w:p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19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Грибы, их общая характеристика, строение и жизнедеятельность.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20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Шляпочные грибы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П.р.№2 «Строение плодовых тел шляпочных грибов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21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Плесневые грибы и дрожжи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Лабораторная работа .№6«Строение плесневого гриба </w:t>
            </w:r>
            <w:proofErr w:type="spellStart"/>
            <w:r>
              <w:rPr>
                <w:b/>
                <w:sz w:val="22"/>
                <w:szCs w:val="22"/>
              </w:rPr>
              <w:t>мукора</w:t>
            </w:r>
            <w:proofErr w:type="spellEnd"/>
            <w:r>
              <w:rPr>
                <w:b/>
                <w:sz w:val="22"/>
                <w:szCs w:val="22"/>
              </w:rPr>
              <w:t>. Строение дрожжей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22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Грибы-паразиты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23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Тестирование №1 по темам</w:t>
            </w:r>
            <w:proofErr w:type="gramStart"/>
            <w:r>
              <w:rPr>
                <w:b/>
                <w:sz w:val="22"/>
                <w:szCs w:val="22"/>
              </w:rPr>
              <w:t>:"</w:t>
            </w:r>
            <w:proofErr w:type="gramEnd"/>
            <w:r>
              <w:rPr>
                <w:b/>
                <w:sz w:val="22"/>
                <w:szCs w:val="22"/>
              </w:rPr>
              <w:t>Царство Грибы", "Царство Бактерии".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/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iCs/>
              </w:rPr>
              <w:t>Царство Растения (11 ч)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24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Ботаник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наука о растениях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25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Водоросли, их многообразие, строение, среда обитания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Лабораторная работа .№ 7 «Строение зеленых водорослей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26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водорослей в природе и жизни человека. Охрана в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одорослей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27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Лишайники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28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Мхи.</w:t>
            </w:r>
          </w:p>
          <w:p w:rsidR="001319FA" w:rsidRDefault="001319FA">
            <w:pPr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 xml:space="preserve">Лабораторная работа № </w:t>
            </w:r>
            <w:r>
              <w:rPr>
                <w:rFonts w:ascii="Times New Roman" w:hAnsi="Times New Roman"/>
                <w:b/>
              </w:rPr>
              <w:t>8 «Строение мха (на местных видах</w:t>
            </w:r>
            <w:r>
              <w:rPr>
                <w:rFonts w:ascii="Times New Roman" w:hAnsi="Times New Roman"/>
              </w:rPr>
              <w:t>)</w:t>
            </w:r>
            <w:proofErr w:type="gramStart"/>
            <w:r>
              <w:rPr>
                <w:rFonts w:ascii="Times New Roman" w:hAnsi="Times New Roman"/>
              </w:rPr>
              <w:t>.»</w:t>
            </w:r>
            <w:proofErr w:type="gramEnd"/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29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Папоротники, хвощи, плауны.</w:t>
            </w:r>
          </w:p>
          <w:p w:rsidR="001319FA" w:rsidRDefault="001319F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</w:rPr>
              <w:t xml:space="preserve">Лабораторная работа .№ </w:t>
            </w:r>
            <w:r>
              <w:rPr>
                <w:rFonts w:ascii="Times New Roman" w:hAnsi="Times New Roman"/>
                <w:b/>
              </w:rPr>
              <w:t xml:space="preserve"> 9 « Строение </w:t>
            </w:r>
            <w:proofErr w:type="spellStart"/>
            <w:r>
              <w:rPr>
                <w:rFonts w:ascii="Times New Roman" w:hAnsi="Times New Roman"/>
                <w:b/>
              </w:rPr>
              <w:t>спороносящего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хвоща</w:t>
            </w:r>
            <w:proofErr w:type="gramStart"/>
            <w:r>
              <w:rPr>
                <w:rFonts w:ascii="Times New Roman" w:hAnsi="Times New Roman"/>
                <w:b/>
              </w:rPr>
              <w:t>.»</w:t>
            </w:r>
            <w:proofErr w:type="gramEnd"/>
          </w:p>
          <w:p w:rsidR="001319FA" w:rsidRDefault="001319FA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>
              <w:rPr>
                <w:b/>
              </w:rPr>
              <w:t>Лабораторная работа .№</w:t>
            </w:r>
            <w:r>
              <w:rPr>
                <w:rFonts w:ascii="Times New Roman" w:hAnsi="Times New Roman"/>
                <w:b/>
              </w:rPr>
              <w:t xml:space="preserve">  10«Строение </w:t>
            </w:r>
            <w:proofErr w:type="spellStart"/>
            <w:r>
              <w:rPr>
                <w:rFonts w:ascii="Times New Roman" w:hAnsi="Times New Roman"/>
                <w:b/>
              </w:rPr>
              <w:t>спороносящего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папоротника плауны</w:t>
            </w:r>
          </w:p>
          <w:p w:rsidR="001319FA" w:rsidRDefault="001319FA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30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Голосеменные растения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Лабораторная работа .№ 11«Строение хвои и шишек хвойных (на примере местных видов)</w:t>
            </w:r>
            <w:proofErr w:type="gramStart"/>
            <w:r>
              <w:rPr>
                <w:b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31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Покрытосеменные растения</w:t>
            </w:r>
          </w:p>
          <w:p w:rsidR="001319FA" w:rsidRDefault="001319F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lastRenderedPageBreak/>
              <w:t>32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Происхождение растений. Основные этапы развития растительного мира </w:t>
            </w:r>
          </w:p>
          <w:p w:rsidR="001319FA" w:rsidRDefault="001319FA">
            <w:pPr>
              <w:pStyle w:val="dash041e0431044b0447043d044b0439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33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Контрольная работа №2 по курсу биологии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r>
              <w:t>34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9FA" w:rsidTr="001319F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A" w:rsidRDefault="001319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452FB" w:rsidRDefault="00C452FB" w:rsidP="00C452F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C452FB" w:rsidRDefault="00C452FB" w:rsidP="00C452F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C452FB" w:rsidRDefault="00C452FB" w:rsidP="00C452F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C452FB" w:rsidRDefault="00C452FB" w:rsidP="00C452F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C452FB" w:rsidRDefault="00C452FB" w:rsidP="00C452FB"/>
    <w:p w:rsidR="00C452FB" w:rsidRDefault="00C452FB" w:rsidP="00C452FB"/>
    <w:p w:rsidR="00C452FB" w:rsidRDefault="00C452FB" w:rsidP="00C452FB"/>
    <w:p w:rsidR="00C452FB" w:rsidRDefault="00C452FB" w:rsidP="00C452FB"/>
    <w:p w:rsidR="00C452FB" w:rsidRDefault="00C452FB" w:rsidP="00C452FB"/>
    <w:p w:rsidR="00C452FB" w:rsidRDefault="00C452FB" w:rsidP="00C452FB"/>
    <w:p w:rsidR="00C452FB" w:rsidRDefault="00C452FB" w:rsidP="00C452FB"/>
    <w:p w:rsidR="00C452FB" w:rsidRDefault="00C452FB" w:rsidP="00C452FB"/>
    <w:p w:rsidR="00C452FB" w:rsidRDefault="00C452FB" w:rsidP="00C452FB"/>
    <w:p w:rsidR="00C452FB" w:rsidRDefault="00C452FB" w:rsidP="00C452FB"/>
    <w:p w:rsidR="00C452FB" w:rsidRDefault="00C452FB" w:rsidP="00C452FB"/>
    <w:p w:rsidR="00C452FB" w:rsidRDefault="00C452FB" w:rsidP="00C452FB"/>
    <w:p w:rsidR="009C69DB" w:rsidRPr="00C452FB" w:rsidRDefault="009C69DB" w:rsidP="00C452FB"/>
    <w:sectPr w:rsidR="009C69DB" w:rsidRPr="00C452FB" w:rsidSect="009C69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1BB4"/>
    <w:rsid w:val="001319FA"/>
    <w:rsid w:val="00757E77"/>
    <w:rsid w:val="008565EA"/>
    <w:rsid w:val="00961BB4"/>
    <w:rsid w:val="009C69DB"/>
    <w:rsid w:val="00A41B50"/>
    <w:rsid w:val="00B017C6"/>
    <w:rsid w:val="00C202BA"/>
    <w:rsid w:val="00C452FB"/>
    <w:rsid w:val="00E850EB"/>
    <w:rsid w:val="00FA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9DB"/>
    <w:pPr>
      <w:spacing w:after="0" w:line="240" w:lineRule="auto"/>
      <w:ind w:firstLine="426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uiPriority w:val="1"/>
    <w:qFormat/>
    <w:rsid w:val="009C69D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ash041e0431044b0447043d044b0439">
    <w:name w:val="dash041e_0431_044b_0447_043d_044b_0439"/>
    <w:basedOn w:val="a"/>
    <w:uiPriority w:val="99"/>
    <w:semiHidden/>
    <w:rsid w:val="009C69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semiHidden/>
    <w:rsid w:val="009C69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dash041e0431044b0447043d044b0439char1">
    <w:name w:val="dash041e_0431_044b_0447_043d_044b_0439__char1"/>
    <w:uiPriority w:val="99"/>
    <w:rsid w:val="009C69D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50">
    <w:name w:val="Font Style50"/>
    <w:basedOn w:val="a0"/>
    <w:rsid w:val="009C69DB"/>
    <w:rPr>
      <w:rFonts w:ascii="Times New Roman" w:hAnsi="Times New Roman" w:cs="Times New Roman" w:hint="default"/>
      <w:b/>
      <w:bCs/>
      <w:sz w:val="20"/>
      <w:szCs w:val="20"/>
    </w:rPr>
  </w:style>
  <w:style w:type="table" w:styleId="a5">
    <w:name w:val="Table Grid"/>
    <w:basedOn w:val="a1"/>
    <w:uiPriority w:val="59"/>
    <w:rsid w:val="009C69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2819</Words>
  <Characters>16072</Characters>
  <Application>Microsoft Office Word</Application>
  <DocSecurity>0</DocSecurity>
  <Lines>133</Lines>
  <Paragraphs>37</Paragraphs>
  <ScaleCrop>false</ScaleCrop>
  <Company>Krokoz™</Company>
  <LinksUpToDate>false</LinksUpToDate>
  <CharactersWithSpaces>18854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11</cp:revision>
  <dcterms:created xsi:type="dcterms:W3CDTF">2017-05-11T18:33:00Z</dcterms:created>
  <dcterms:modified xsi:type="dcterms:W3CDTF">2017-10-04T17:22:00Z</dcterms:modified>
</cp:coreProperties>
</file>